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6318E" w14:textId="77777777" w:rsidR="00F81FF9" w:rsidRPr="007B11C6" w:rsidRDefault="00F81FF9" w:rsidP="00F81FF9">
      <w:pPr>
        <w:pBdr>
          <w:bottom w:val="single" w:sz="6" w:space="0" w:color="A2A9B1"/>
        </w:pBdr>
        <w:spacing w:after="60" w:line="240" w:lineRule="auto"/>
        <w:outlineLvl w:val="0"/>
        <w:rPr>
          <w:rFonts w:ascii="Georgia" w:eastAsia="Times New Roman" w:hAnsi="Georgia" w:cs="Times New Roman"/>
          <w:kern w:val="36"/>
          <w:sz w:val="43"/>
          <w:szCs w:val="43"/>
          <w:lang w:eastAsia="it-IT"/>
        </w:rPr>
      </w:pPr>
      <w:r w:rsidRPr="007B11C6">
        <w:rPr>
          <w:rFonts w:ascii="Georgia" w:eastAsia="Times New Roman" w:hAnsi="Georgia" w:cs="Times New Roman"/>
          <w:kern w:val="36"/>
          <w:sz w:val="43"/>
          <w:szCs w:val="43"/>
          <w:lang w:eastAsia="it-IT"/>
        </w:rPr>
        <w:t>Piazza Navona</w:t>
      </w:r>
    </w:p>
    <w:p w14:paraId="22D822A7" w14:textId="77777777" w:rsidR="00F81FF9" w:rsidRPr="007B11C6" w:rsidRDefault="00F81FF9" w:rsidP="00F81FF9">
      <w:pPr>
        <w:spacing w:after="0" w:line="240" w:lineRule="auto"/>
        <w:rPr>
          <w:rFonts w:ascii="Arial" w:eastAsia="Times New Roman" w:hAnsi="Arial" w:cs="Arial"/>
          <w:sz w:val="19"/>
          <w:szCs w:val="19"/>
          <w:lang w:eastAsia="it-IT"/>
        </w:rPr>
      </w:pPr>
      <w:r w:rsidRPr="007B11C6">
        <w:rPr>
          <w:rFonts w:ascii="Arial" w:eastAsia="Times New Roman" w:hAnsi="Arial" w:cs="Arial"/>
          <w:sz w:val="19"/>
          <w:szCs w:val="19"/>
          <w:lang w:eastAsia="it-IT"/>
        </w:rPr>
        <w:t>Da Wikipedia, l'enciclopedia libera.</w:t>
      </w:r>
    </w:p>
    <w:p w14:paraId="58B62321" w14:textId="77777777" w:rsidR="00F81FF9" w:rsidRPr="007B11C6" w:rsidRDefault="007B11C6" w:rsidP="00F81FF9">
      <w:pPr>
        <w:spacing w:after="0" w:line="240" w:lineRule="auto"/>
        <w:rPr>
          <w:rFonts w:ascii="Arial" w:eastAsia="Times New Roman" w:hAnsi="Arial" w:cs="Arial"/>
          <w:sz w:val="21"/>
          <w:szCs w:val="21"/>
          <w:lang w:eastAsia="it-IT"/>
        </w:rPr>
      </w:pPr>
      <w:hyperlink r:id="rId7" w:anchor="mw-head" w:history="1">
        <w:r w:rsidR="00F81FF9" w:rsidRPr="007B11C6">
          <w:rPr>
            <w:rFonts w:ascii="Arial" w:eastAsia="Times New Roman" w:hAnsi="Arial" w:cs="Arial"/>
            <w:sz w:val="21"/>
            <w:szCs w:val="21"/>
            <w:u w:val="single"/>
            <w:bdr w:val="none" w:sz="0" w:space="0" w:color="auto" w:frame="1"/>
            <w:lang w:eastAsia="it-IT"/>
          </w:rPr>
          <w:t>Jump to navigation</w:t>
        </w:r>
      </w:hyperlink>
      <w:hyperlink r:id="rId8" w:anchor="p-search" w:history="1">
        <w:r w:rsidR="00F81FF9" w:rsidRPr="007B11C6">
          <w:rPr>
            <w:rFonts w:ascii="Arial" w:eastAsia="Times New Roman" w:hAnsi="Arial" w:cs="Arial"/>
            <w:sz w:val="21"/>
            <w:szCs w:val="21"/>
            <w:u w:val="single"/>
            <w:bdr w:val="none" w:sz="0" w:space="0" w:color="auto" w:frame="1"/>
            <w:lang w:eastAsia="it-IT"/>
          </w:rPr>
          <w:t>Jump to search</w:t>
        </w:r>
      </w:hyperlink>
    </w:p>
    <w:p w14:paraId="5E6E873F" w14:textId="77777777" w:rsidR="00F81FF9" w:rsidRPr="007B11C6" w:rsidRDefault="00F81FF9" w:rsidP="00F81FF9">
      <w:pPr>
        <w:spacing w:after="120" w:line="240" w:lineRule="auto"/>
        <w:rPr>
          <w:rFonts w:ascii="Arial" w:eastAsia="Times New Roman" w:hAnsi="Arial" w:cs="Arial"/>
          <w:sz w:val="21"/>
          <w:szCs w:val="21"/>
          <w:lang w:eastAsia="it-IT"/>
        </w:rPr>
      </w:pPr>
      <w:r w:rsidRPr="007B11C6">
        <w:rPr>
          <w:rFonts w:ascii="Arial" w:eastAsia="Times New Roman" w:hAnsi="Arial" w:cs="Arial"/>
          <w:noProof/>
          <w:sz w:val="21"/>
          <w:szCs w:val="21"/>
          <w:lang w:eastAsia="it-IT"/>
        </w:rPr>
        <w:drawing>
          <wp:inline distT="0" distB="0" distL="0" distR="0" wp14:anchorId="22E57A5D" wp14:editId="5893F509">
            <wp:extent cx="171450" cy="171450"/>
            <wp:effectExtent l="0" t="0" r="0" b="0"/>
            <wp:docPr id="10" name="Immagine 1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B11C6">
        <w:rPr>
          <w:rFonts w:ascii="Arial" w:eastAsia="Times New Roman" w:hAnsi="Arial" w:cs="Arial"/>
          <w:sz w:val="21"/>
          <w:szCs w:val="21"/>
          <w:lang w:eastAsia="it-IT"/>
        </w:rPr>
        <w:t> </w:t>
      </w:r>
      <w:hyperlink r:id="rId11" w:tooltip="Aiuto:Disambiguazione" w:history="1">
        <w:r w:rsidRPr="007B11C6">
          <w:rPr>
            <w:rFonts w:ascii="Arial" w:eastAsia="Times New Roman" w:hAnsi="Arial" w:cs="Arial"/>
            <w:i/>
            <w:iCs/>
            <w:sz w:val="21"/>
            <w:szCs w:val="21"/>
            <w:u w:val="single"/>
            <w:lang w:eastAsia="it-IT"/>
          </w:rPr>
          <w:t>Disambiguazione</w:t>
        </w:r>
      </w:hyperlink>
      <w:r w:rsidRPr="007B11C6">
        <w:rPr>
          <w:rFonts w:ascii="Arial" w:eastAsia="Times New Roman" w:hAnsi="Arial" w:cs="Arial"/>
          <w:i/>
          <w:iCs/>
          <w:sz w:val="21"/>
          <w:szCs w:val="21"/>
          <w:lang w:eastAsia="it-IT"/>
        </w:rPr>
        <w:t> – Se stai cercando l'omonima piazza di Verona, vedi </w:t>
      </w:r>
      <w:hyperlink r:id="rId12" w:tooltip="Piazzetta Navona" w:history="1">
        <w:r w:rsidRPr="007B11C6">
          <w:rPr>
            <w:rFonts w:ascii="Arial" w:eastAsia="Times New Roman" w:hAnsi="Arial" w:cs="Arial"/>
            <w:b/>
            <w:bCs/>
            <w:i/>
            <w:iCs/>
            <w:sz w:val="21"/>
            <w:szCs w:val="21"/>
            <w:u w:val="single"/>
            <w:lang w:eastAsia="it-IT"/>
          </w:rPr>
          <w:t>Piazzetta Navona</w:t>
        </w:r>
      </w:hyperlink>
      <w:r w:rsidRPr="007B11C6">
        <w:rPr>
          <w:rFonts w:ascii="Arial" w:eastAsia="Times New Roman" w:hAnsi="Arial" w:cs="Arial"/>
          <w:i/>
          <w:iCs/>
          <w:sz w:val="21"/>
          <w:szCs w:val="21"/>
          <w:lang w:eastAsia="it-IT"/>
        </w:rPr>
        <w:t>.</w:t>
      </w:r>
    </w:p>
    <w:p w14:paraId="1456BDFB" w14:textId="77777777" w:rsidR="00F81FF9" w:rsidRPr="007B11C6" w:rsidRDefault="007B11C6" w:rsidP="00F81FF9">
      <w:pPr>
        <w:spacing w:after="0" w:line="240" w:lineRule="auto"/>
        <w:rPr>
          <w:rFonts w:ascii="Arial" w:eastAsia="Times New Roman" w:hAnsi="Arial" w:cs="Arial"/>
          <w:sz w:val="21"/>
          <w:szCs w:val="21"/>
          <w:lang w:eastAsia="it-IT"/>
        </w:rPr>
      </w:pPr>
      <w:hyperlink r:id="rId13" w:tooltip="Coordinate geografiche" w:history="1">
        <w:r w:rsidR="00F81FF9" w:rsidRPr="007B11C6">
          <w:rPr>
            <w:rFonts w:ascii="Arial" w:eastAsia="Times New Roman" w:hAnsi="Arial" w:cs="Arial"/>
            <w:sz w:val="17"/>
            <w:szCs w:val="17"/>
            <w:u w:val="single"/>
            <w:lang w:eastAsia="it-IT"/>
          </w:rPr>
          <w:t>Coordinate</w:t>
        </w:r>
      </w:hyperlink>
      <w:r w:rsidR="00F81FF9" w:rsidRPr="007B11C6">
        <w:rPr>
          <w:rFonts w:ascii="Arial" w:eastAsia="Times New Roman" w:hAnsi="Arial" w:cs="Arial"/>
          <w:sz w:val="17"/>
          <w:szCs w:val="17"/>
          <w:lang w:eastAsia="it-IT"/>
        </w:rPr>
        <w:t>: </w:t>
      </w:r>
      <w:r w:rsidR="00F81FF9" w:rsidRPr="007B11C6">
        <w:rPr>
          <w:rFonts w:ascii="Arial" w:eastAsia="Times New Roman" w:hAnsi="Arial" w:cs="Arial"/>
          <w:noProof/>
          <w:sz w:val="17"/>
          <w:szCs w:val="17"/>
          <w:lang w:eastAsia="it-IT"/>
        </w:rPr>
        <w:drawing>
          <wp:inline distT="0" distB="0" distL="0" distR="0" wp14:anchorId="63CA6F50" wp14:editId="681D2B66">
            <wp:extent cx="161925" cy="161925"/>
            <wp:effectExtent l="0" t="0" r="9525"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15" w:history="1">
        <w:r w:rsidR="00F81FF9" w:rsidRPr="007B11C6">
          <w:rPr>
            <w:rFonts w:ascii="Arial" w:eastAsia="Times New Roman" w:hAnsi="Arial" w:cs="Arial"/>
            <w:sz w:val="17"/>
            <w:szCs w:val="17"/>
            <w:lang w:eastAsia="it-IT"/>
          </w:rPr>
          <w:t>41°53′56″N 12°28′23″E</w:t>
        </w:r>
      </w:hyperlink>
      <w:r w:rsidR="00F81FF9" w:rsidRPr="007B11C6">
        <w:rPr>
          <w:rFonts w:ascii="Arial" w:eastAsia="Times New Roman" w:hAnsi="Arial" w:cs="Arial"/>
          <w:sz w:val="17"/>
          <w:szCs w:val="17"/>
          <w:lang w:eastAsia="it-IT"/>
        </w:rPr>
        <w:t> (</w:t>
      </w:r>
      <w:hyperlink r:id="rId16" w:tooltip="Mostrare / nascondere la mappa" w:history="1">
        <w:r w:rsidR="00F81FF9" w:rsidRPr="007B11C6">
          <w:rPr>
            <w:rFonts w:ascii="Arial" w:eastAsia="Times New Roman" w:hAnsi="Arial" w:cs="Arial"/>
            <w:sz w:val="17"/>
            <w:szCs w:val="17"/>
            <w:u w:val="single"/>
            <w:lang w:eastAsia="it-IT"/>
          </w:rPr>
          <w:t>Mappa</w:t>
        </w:r>
      </w:hyperlink>
      <w:r w:rsidR="00F81FF9" w:rsidRPr="007B11C6">
        <w:rPr>
          <w:rFonts w:ascii="Arial" w:eastAsia="Times New Roman" w:hAnsi="Arial" w:cs="Arial"/>
          <w:sz w:val="17"/>
          <w:szCs w:val="17"/>
          <w:lang w:eastAsia="it-IT"/>
        </w:rPr>
        <w:t>)</w:t>
      </w:r>
    </w:p>
    <w:p w14:paraId="5EC31010" w14:textId="0B023ADF" w:rsidR="00F81FF9" w:rsidRPr="007B11C6" w:rsidRDefault="00F81FF9" w:rsidP="00F81FF9">
      <w:pPr>
        <w:shd w:val="clear" w:color="auto" w:fill="F8F9FA"/>
        <w:spacing w:after="0" w:line="240" w:lineRule="auto"/>
        <w:jc w:val="center"/>
        <w:rPr>
          <w:rFonts w:ascii="Arial" w:eastAsia="Times New Roman" w:hAnsi="Arial" w:cs="Arial"/>
          <w:sz w:val="20"/>
          <w:szCs w:val="20"/>
          <w:lang w:eastAsia="it-IT"/>
        </w:rPr>
      </w:pPr>
    </w:p>
    <w:p w14:paraId="7C4C1365" w14:textId="77777777" w:rsidR="00F81FF9" w:rsidRPr="007B11C6" w:rsidRDefault="00F81FF9" w:rsidP="00F81FF9">
      <w:pPr>
        <w:shd w:val="clear" w:color="auto" w:fill="F8F9FA"/>
        <w:spacing w:line="336" w:lineRule="atLeast"/>
        <w:rPr>
          <w:rFonts w:ascii="Arial" w:eastAsia="Times New Roman" w:hAnsi="Arial" w:cs="Arial"/>
          <w:sz w:val="19"/>
          <w:szCs w:val="19"/>
          <w:lang w:eastAsia="it-IT"/>
        </w:rPr>
      </w:pPr>
      <w:r w:rsidRPr="007B11C6">
        <w:rPr>
          <w:rFonts w:ascii="Arial" w:eastAsia="Times New Roman" w:hAnsi="Arial" w:cs="Arial"/>
          <w:sz w:val="19"/>
          <w:szCs w:val="19"/>
          <w:lang w:eastAsia="it-IT"/>
        </w:rPr>
        <w:t>Piazza Navona</w:t>
      </w:r>
    </w:p>
    <w:p w14:paraId="0D9104E0" w14:textId="77777777" w:rsidR="00F81FF9" w:rsidRPr="007B11C6" w:rsidRDefault="00F81FF9" w:rsidP="00F81FF9">
      <w:pPr>
        <w:spacing w:before="120" w:after="120" w:line="240" w:lineRule="auto"/>
        <w:rPr>
          <w:rFonts w:ascii="Arial" w:eastAsia="Times New Roman" w:hAnsi="Arial" w:cs="Arial"/>
          <w:sz w:val="21"/>
          <w:szCs w:val="21"/>
          <w:lang w:eastAsia="it-IT"/>
        </w:rPr>
      </w:pPr>
      <w:r w:rsidRPr="007B11C6">
        <w:rPr>
          <w:rFonts w:ascii="Arial" w:eastAsia="Times New Roman" w:hAnsi="Arial" w:cs="Arial"/>
          <w:b/>
          <w:bCs/>
          <w:sz w:val="21"/>
          <w:szCs w:val="21"/>
          <w:lang w:eastAsia="it-IT"/>
        </w:rPr>
        <w:t>Piazza Navona</w:t>
      </w:r>
      <w:r w:rsidRPr="007B11C6">
        <w:rPr>
          <w:rFonts w:ascii="Arial" w:eastAsia="Times New Roman" w:hAnsi="Arial" w:cs="Arial"/>
          <w:sz w:val="21"/>
          <w:szCs w:val="21"/>
          <w:lang w:eastAsia="it-IT"/>
        </w:rPr>
        <w:t> è una delle più celebri </w:t>
      </w:r>
      <w:hyperlink r:id="rId17" w:tooltip="Piazza" w:history="1">
        <w:r w:rsidRPr="007B11C6">
          <w:rPr>
            <w:rFonts w:ascii="Arial" w:eastAsia="Times New Roman" w:hAnsi="Arial" w:cs="Arial"/>
            <w:sz w:val="21"/>
            <w:szCs w:val="21"/>
            <w:u w:val="single"/>
            <w:lang w:eastAsia="it-IT"/>
          </w:rPr>
          <w:t>piazze</w:t>
        </w:r>
      </w:hyperlink>
      <w:r w:rsidRPr="007B11C6">
        <w:rPr>
          <w:rFonts w:ascii="Arial" w:eastAsia="Times New Roman" w:hAnsi="Arial" w:cs="Arial"/>
          <w:sz w:val="21"/>
          <w:szCs w:val="21"/>
          <w:lang w:eastAsia="it-IT"/>
        </w:rPr>
        <w:t> </w:t>
      </w:r>
      <w:hyperlink r:id="rId18" w:tooltip="Monumento" w:history="1">
        <w:r w:rsidRPr="007B11C6">
          <w:rPr>
            <w:rFonts w:ascii="Arial" w:eastAsia="Times New Roman" w:hAnsi="Arial" w:cs="Arial"/>
            <w:sz w:val="21"/>
            <w:szCs w:val="21"/>
            <w:u w:val="single"/>
            <w:lang w:eastAsia="it-IT"/>
          </w:rPr>
          <w:t>monumentali</w:t>
        </w:r>
      </w:hyperlink>
      <w:r w:rsidRPr="007B11C6">
        <w:rPr>
          <w:rFonts w:ascii="Arial" w:eastAsia="Times New Roman" w:hAnsi="Arial" w:cs="Arial"/>
          <w:sz w:val="21"/>
          <w:szCs w:val="21"/>
          <w:lang w:eastAsia="it-IT"/>
        </w:rPr>
        <w:t> di </w:t>
      </w:r>
      <w:hyperlink r:id="rId19" w:tooltip="Roma" w:history="1">
        <w:r w:rsidRPr="007B11C6">
          <w:rPr>
            <w:rFonts w:ascii="Arial" w:eastAsia="Times New Roman" w:hAnsi="Arial" w:cs="Arial"/>
            <w:sz w:val="21"/>
            <w:szCs w:val="21"/>
            <w:u w:val="single"/>
            <w:lang w:eastAsia="it-IT"/>
          </w:rPr>
          <w:t>Roma</w:t>
        </w:r>
      </w:hyperlink>
      <w:r w:rsidRPr="007B11C6">
        <w:rPr>
          <w:rFonts w:ascii="Arial" w:eastAsia="Times New Roman" w:hAnsi="Arial" w:cs="Arial"/>
          <w:sz w:val="21"/>
          <w:szCs w:val="21"/>
          <w:lang w:eastAsia="it-IT"/>
        </w:rPr>
        <w:t>, costruita in stile monumentale dalla famiglia </w:t>
      </w:r>
      <w:hyperlink r:id="rId20" w:tooltip="Pamphili" w:history="1">
        <w:r w:rsidRPr="007B11C6">
          <w:rPr>
            <w:rFonts w:ascii="Arial" w:eastAsia="Times New Roman" w:hAnsi="Arial" w:cs="Arial"/>
            <w:sz w:val="21"/>
            <w:szCs w:val="21"/>
            <w:u w:val="single"/>
            <w:lang w:eastAsia="it-IT"/>
          </w:rPr>
          <w:t>Pamphili</w:t>
        </w:r>
      </w:hyperlink>
      <w:r w:rsidRPr="007B11C6">
        <w:rPr>
          <w:rFonts w:ascii="Arial" w:eastAsia="Times New Roman" w:hAnsi="Arial" w:cs="Arial"/>
          <w:sz w:val="21"/>
          <w:szCs w:val="21"/>
          <w:lang w:eastAsia="it-IT"/>
        </w:rPr>
        <w:t> per volere di </w:t>
      </w:r>
      <w:hyperlink r:id="rId21" w:tooltip="Papa Innocenzo X" w:history="1">
        <w:r w:rsidRPr="007B11C6">
          <w:rPr>
            <w:rFonts w:ascii="Arial" w:eastAsia="Times New Roman" w:hAnsi="Arial" w:cs="Arial"/>
            <w:sz w:val="21"/>
            <w:szCs w:val="21"/>
            <w:u w:val="single"/>
            <w:lang w:eastAsia="it-IT"/>
          </w:rPr>
          <w:t>papa Innocenzo X</w:t>
        </w:r>
      </w:hyperlink>
      <w:r w:rsidRPr="007B11C6">
        <w:rPr>
          <w:rFonts w:ascii="Arial" w:eastAsia="Times New Roman" w:hAnsi="Arial" w:cs="Arial"/>
          <w:sz w:val="21"/>
          <w:szCs w:val="21"/>
          <w:lang w:eastAsia="it-IT"/>
        </w:rPr>
        <w:t> (Giovanni Battista </w:t>
      </w:r>
      <w:hyperlink r:id="rId22" w:tooltip="Pamphilj" w:history="1">
        <w:r w:rsidRPr="007B11C6">
          <w:rPr>
            <w:rFonts w:ascii="Arial" w:eastAsia="Times New Roman" w:hAnsi="Arial" w:cs="Arial"/>
            <w:sz w:val="21"/>
            <w:szCs w:val="21"/>
            <w:u w:val="single"/>
            <w:lang w:eastAsia="it-IT"/>
          </w:rPr>
          <w:t>Pamphili</w:t>
        </w:r>
      </w:hyperlink>
      <w:r w:rsidRPr="007B11C6">
        <w:rPr>
          <w:rFonts w:ascii="Arial" w:eastAsia="Times New Roman" w:hAnsi="Arial" w:cs="Arial"/>
          <w:sz w:val="21"/>
          <w:szCs w:val="21"/>
          <w:lang w:eastAsia="it-IT"/>
        </w:rPr>
        <w:t>) con la forma tipica di un antico </w:t>
      </w:r>
      <w:hyperlink r:id="rId23" w:tooltip="Stadio" w:history="1">
        <w:r w:rsidRPr="007B11C6">
          <w:rPr>
            <w:rFonts w:ascii="Arial" w:eastAsia="Times New Roman" w:hAnsi="Arial" w:cs="Arial"/>
            <w:sz w:val="21"/>
            <w:szCs w:val="21"/>
            <w:u w:val="single"/>
            <w:lang w:eastAsia="it-IT"/>
          </w:rPr>
          <w:t>stadio</w:t>
        </w:r>
      </w:hyperlink>
      <w:r w:rsidRPr="007B11C6">
        <w:rPr>
          <w:rFonts w:ascii="Arial" w:eastAsia="Times New Roman" w:hAnsi="Arial" w:cs="Arial"/>
          <w:sz w:val="21"/>
          <w:szCs w:val="21"/>
          <w:lang w:eastAsia="it-IT"/>
        </w:rPr>
        <w:t>.</w:t>
      </w:r>
    </w:p>
    <w:p w14:paraId="0F74D088" w14:textId="70798CEE" w:rsidR="00F81FF9" w:rsidRPr="007B11C6" w:rsidRDefault="00F81FF9" w:rsidP="00F81FF9">
      <w:pPr>
        <w:shd w:val="clear" w:color="auto" w:fill="F8F9FA"/>
        <w:spacing w:after="0" w:line="240" w:lineRule="auto"/>
        <w:rPr>
          <w:rFonts w:ascii="Arial" w:eastAsia="Times New Roman" w:hAnsi="Arial" w:cs="Arial"/>
          <w:sz w:val="20"/>
          <w:szCs w:val="20"/>
          <w:lang w:eastAsia="it-IT"/>
        </w:rPr>
      </w:pPr>
      <w:r w:rsidRPr="007B11C6">
        <w:rPr>
          <w:rFonts w:ascii="Arial" w:eastAsia="Times New Roman" w:hAnsi="Arial" w:cs="Arial"/>
          <w:sz w:val="20"/>
          <w:szCs w:val="20"/>
        </w:rPr>
        <w:object w:dxaOrig="1440" w:dyaOrig="1440" w14:anchorId="46D6C9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24" o:title=""/>
          </v:shape>
          <w:control r:id="rId25" w:name="DefaultOcxName" w:shapeid="_x0000_i1028"/>
        </w:object>
      </w:r>
    </w:p>
    <w:p w14:paraId="0F70AC01" w14:textId="77777777" w:rsidR="00F81FF9" w:rsidRPr="007B11C6" w:rsidRDefault="00F81FF9" w:rsidP="00F81FF9">
      <w:pPr>
        <w:shd w:val="clear" w:color="auto" w:fill="F8F9FA"/>
        <w:spacing w:before="240" w:after="60" w:line="240" w:lineRule="auto"/>
        <w:jc w:val="center"/>
        <w:outlineLvl w:val="1"/>
        <w:rPr>
          <w:rFonts w:ascii="Arial" w:eastAsia="Times New Roman" w:hAnsi="Arial" w:cs="Arial"/>
          <w:b/>
          <w:bCs/>
          <w:sz w:val="20"/>
          <w:szCs w:val="20"/>
          <w:lang w:eastAsia="it-IT"/>
        </w:rPr>
      </w:pPr>
      <w:r w:rsidRPr="007B11C6">
        <w:rPr>
          <w:rFonts w:ascii="Arial" w:eastAsia="Times New Roman" w:hAnsi="Arial" w:cs="Arial"/>
          <w:b/>
          <w:bCs/>
          <w:sz w:val="20"/>
          <w:szCs w:val="20"/>
          <w:lang w:eastAsia="it-IT"/>
        </w:rPr>
        <w:t>Indice</w:t>
      </w:r>
    </w:p>
    <w:p w14:paraId="7083577C" w14:textId="77777777" w:rsidR="00F81FF9" w:rsidRPr="007B11C6" w:rsidRDefault="007B11C6" w:rsidP="00F81FF9">
      <w:pPr>
        <w:numPr>
          <w:ilvl w:val="0"/>
          <w:numId w:val="2"/>
        </w:numPr>
        <w:shd w:val="clear" w:color="auto" w:fill="F8F9FA"/>
        <w:spacing w:before="100" w:beforeAutospacing="1" w:after="24" w:line="240" w:lineRule="auto"/>
        <w:ind w:left="0"/>
        <w:rPr>
          <w:rFonts w:ascii="Arial" w:eastAsia="Times New Roman" w:hAnsi="Arial" w:cs="Arial"/>
          <w:sz w:val="20"/>
          <w:szCs w:val="20"/>
          <w:lang w:eastAsia="it-IT"/>
        </w:rPr>
      </w:pPr>
      <w:hyperlink r:id="rId26" w:anchor="Storia" w:history="1">
        <w:r w:rsidR="00F81FF9" w:rsidRPr="007B11C6">
          <w:rPr>
            <w:rFonts w:ascii="Arial" w:eastAsia="Times New Roman" w:hAnsi="Arial" w:cs="Arial"/>
            <w:sz w:val="20"/>
            <w:szCs w:val="20"/>
            <w:lang w:eastAsia="it-IT"/>
          </w:rPr>
          <w:t>1Storia</w:t>
        </w:r>
      </w:hyperlink>
    </w:p>
    <w:p w14:paraId="79C027EE" w14:textId="77777777" w:rsidR="00F81FF9" w:rsidRPr="007B11C6" w:rsidRDefault="007B11C6" w:rsidP="00F81FF9">
      <w:pPr>
        <w:numPr>
          <w:ilvl w:val="0"/>
          <w:numId w:val="2"/>
        </w:numPr>
        <w:shd w:val="clear" w:color="auto" w:fill="F8F9FA"/>
        <w:spacing w:before="100" w:beforeAutospacing="1" w:after="24" w:line="240" w:lineRule="auto"/>
        <w:ind w:left="0"/>
        <w:rPr>
          <w:rFonts w:ascii="Arial" w:eastAsia="Times New Roman" w:hAnsi="Arial" w:cs="Arial"/>
          <w:sz w:val="20"/>
          <w:szCs w:val="20"/>
          <w:lang w:eastAsia="it-IT"/>
        </w:rPr>
      </w:pPr>
      <w:hyperlink r:id="rId27" w:anchor="Descrizione" w:history="1">
        <w:r w:rsidR="00F81FF9" w:rsidRPr="007B11C6">
          <w:rPr>
            <w:rFonts w:ascii="Arial" w:eastAsia="Times New Roman" w:hAnsi="Arial" w:cs="Arial"/>
            <w:sz w:val="20"/>
            <w:szCs w:val="20"/>
            <w:lang w:eastAsia="it-IT"/>
          </w:rPr>
          <w:t>2Descrizione</w:t>
        </w:r>
      </w:hyperlink>
    </w:p>
    <w:p w14:paraId="5BC8C747" w14:textId="77777777" w:rsidR="00F81FF9" w:rsidRPr="007B11C6" w:rsidRDefault="007B11C6" w:rsidP="00F81FF9">
      <w:pPr>
        <w:numPr>
          <w:ilvl w:val="1"/>
          <w:numId w:val="2"/>
        </w:numPr>
        <w:shd w:val="clear" w:color="auto" w:fill="F8F9FA"/>
        <w:spacing w:before="100" w:beforeAutospacing="1" w:after="24" w:line="240" w:lineRule="auto"/>
        <w:ind w:left="480"/>
        <w:rPr>
          <w:rFonts w:ascii="Arial" w:eastAsia="Times New Roman" w:hAnsi="Arial" w:cs="Arial"/>
          <w:sz w:val="20"/>
          <w:szCs w:val="20"/>
          <w:lang w:eastAsia="it-IT"/>
        </w:rPr>
      </w:pPr>
      <w:hyperlink r:id="rId28" w:anchor="I_palazzi" w:history="1">
        <w:r w:rsidR="00F81FF9" w:rsidRPr="007B11C6">
          <w:rPr>
            <w:rFonts w:ascii="Arial" w:eastAsia="Times New Roman" w:hAnsi="Arial" w:cs="Arial"/>
            <w:sz w:val="20"/>
            <w:szCs w:val="20"/>
            <w:lang w:eastAsia="it-IT"/>
          </w:rPr>
          <w:t>2.1I palazzi</w:t>
        </w:r>
      </w:hyperlink>
    </w:p>
    <w:p w14:paraId="4091C556" w14:textId="77777777" w:rsidR="00F81FF9" w:rsidRPr="007B11C6" w:rsidRDefault="007B11C6" w:rsidP="00F81FF9">
      <w:pPr>
        <w:numPr>
          <w:ilvl w:val="1"/>
          <w:numId w:val="2"/>
        </w:numPr>
        <w:shd w:val="clear" w:color="auto" w:fill="F8F9FA"/>
        <w:spacing w:before="100" w:beforeAutospacing="1" w:after="24" w:line="240" w:lineRule="auto"/>
        <w:ind w:left="480"/>
        <w:rPr>
          <w:rFonts w:ascii="Arial" w:eastAsia="Times New Roman" w:hAnsi="Arial" w:cs="Arial"/>
          <w:sz w:val="20"/>
          <w:szCs w:val="20"/>
          <w:lang w:eastAsia="it-IT"/>
        </w:rPr>
      </w:pPr>
      <w:hyperlink r:id="rId29" w:anchor="Il_mercato" w:history="1">
        <w:r w:rsidR="00F81FF9" w:rsidRPr="007B11C6">
          <w:rPr>
            <w:rFonts w:ascii="Arial" w:eastAsia="Times New Roman" w:hAnsi="Arial" w:cs="Arial"/>
            <w:sz w:val="20"/>
            <w:szCs w:val="20"/>
            <w:lang w:eastAsia="it-IT"/>
          </w:rPr>
          <w:t>2.2Il mercato</w:t>
        </w:r>
      </w:hyperlink>
    </w:p>
    <w:p w14:paraId="334C4637" w14:textId="77777777" w:rsidR="00F81FF9" w:rsidRPr="007B11C6" w:rsidRDefault="007B11C6" w:rsidP="00F81FF9">
      <w:pPr>
        <w:numPr>
          <w:ilvl w:val="0"/>
          <w:numId w:val="2"/>
        </w:numPr>
        <w:shd w:val="clear" w:color="auto" w:fill="F8F9FA"/>
        <w:spacing w:before="100" w:beforeAutospacing="1" w:after="24" w:line="240" w:lineRule="auto"/>
        <w:ind w:left="0"/>
        <w:rPr>
          <w:rFonts w:ascii="Arial" w:eastAsia="Times New Roman" w:hAnsi="Arial" w:cs="Arial"/>
          <w:sz w:val="20"/>
          <w:szCs w:val="20"/>
          <w:lang w:eastAsia="it-IT"/>
        </w:rPr>
      </w:pPr>
      <w:hyperlink r:id="rId30" w:anchor="Piazza_Navona_nell'arte" w:history="1">
        <w:r w:rsidR="00F81FF9" w:rsidRPr="007B11C6">
          <w:rPr>
            <w:rFonts w:ascii="Arial" w:eastAsia="Times New Roman" w:hAnsi="Arial" w:cs="Arial"/>
            <w:sz w:val="20"/>
            <w:szCs w:val="20"/>
            <w:lang w:eastAsia="it-IT"/>
          </w:rPr>
          <w:t>3Piazza Navona nell'arte</w:t>
        </w:r>
      </w:hyperlink>
    </w:p>
    <w:p w14:paraId="102E7AE2" w14:textId="77777777" w:rsidR="00F81FF9" w:rsidRPr="007B11C6" w:rsidRDefault="007B11C6" w:rsidP="00F81FF9">
      <w:pPr>
        <w:numPr>
          <w:ilvl w:val="0"/>
          <w:numId w:val="2"/>
        </w:numPr>
        <w:shd w:val="clear" w:color="auto" w:fill="F8F9FA"/>
        <w:spacing w:before="100" w:beforeAutospacing="1" w:after="24" w:line="240" w:lineRule="auto"/>
        <w:ind w:left="0"/>
        <w:rPr>
          <w:rFonts w:ascii="Arial" w:eastAsia="Times New Roman" w:hAnsi="Arial" w:cs="Arial"/>
          <w:sz w:val="20"/>
          <w:szCs w:val="20"/>
          <w:lang w:eastAsia="it-IT"/>
        </w:rPr>
      </w:pPr>
      <w:hyperlink r:id="rId31" w:anchor="Piazza_Navona_e_i_giochi_d'acqua" w:history="1">
        <w:r w:rsidR="00F81FF9" w:rsidRPr="007B11C6">
          <w:rPr>
            <w:rFonts w:ascii="Arial" w:eastAsia="Times New Roman" w:hAnsi="Arial" w:cs="Arial"/>
            <w:sz w:val="20"/>
            <w:szCs w:val="20"/>
            <w:lang w:eastAsia="it-IT"/>
          </w:rPr>
          <w:t>4Piazza Navona e i giochi d'acqua</w:t>
        </w:r>
      </w:hyperlink>
    </w:p>
    <w:p w14:paraId="622CEDD7" w14:textId="77777777" w:rsidR="00F81FF9" w:rsidRPr="007B11C6" w:rsidRDefault="007B11C6" w:rsidP="00F81FF9">
      <w:pPr>
        <w:numPr>
          <w:ilvl w:val="0"/>
          <w:numId w:val="2"/>
        </w:numPr>
        <w:shd w:val="clear" w:color="auto" w:fill="F8F9FA"/>
        <w:spacing w:before="100" w:beforeAutospacing="1" w:after="24" w:line="240" w:lineRule="auto"/>
        <w:ind w:left="0"/>
        <w:rPr>
          <w:rFonts w:ascii="Arial" w:eastAsia="Times New Roman" w:hAnsi="Arial" w:cs="Arial"/>
          <w:sz w:val="20"/>
          <w:szCs w:val="20"/>
          <w:lang w:eastAsia="it-IT"/>
        </w:rPr>
      </w:pPr>
      <w:hyperlink r:id="rId32" w:anchor="Note" w:history="1">
        <w:r w:rsidR="00F81FF9" w:rsidRPr="007B11C6">
          <w:rPr>
            <w:rFonts w:ascii="Arial" w:eastAsia="Times New Roman" w:hAnsi="Arial" w:cs="Arial"/>
            <w:sz w:val="20"/>
            <w:szCs w:val="20"/>
            <w:lang w:eastAsia="it-IT"/>
          </w:rPr>
          <w:t>5Note</w:t>
        </w:r>
      </w:hyperlink>
    </w:p>
    <w:p w14:paraId="70AD44B8" w14:textId="77777777" w:rsidR="00F81FF9" w:rsidRPr="007B11C6" w:rsidRDefault="007B11C6" w:rsidP="00F81FF9">
      <w:pPr>
        <w:numPr>
          <w:ilvl w:val="0"/>
          <w:numId w:val="2"/>
        </w:numPr>
        <w:shd w:val="clear" w:color="auto" w:fill="F8F9FA"/>
        <w:spacing w:before="100" w:beforeAutospacing="1" w:after="24" w:line="240" w:lineRule="auto"/>
        <w:ind w:left="0"/>
        <w:rPr>
          <w:rFonts w:ascii="Arial" w:eastAsia="Times New Roman" w:hAnsi="Arial" w:cs="Arial"/>
          <w:sz w:val="20"/>
          <w:szCs w:val="20"/>
          <w:lang w:eastAsia="it-IT"/>
        </w:rPr>
      </w:pPr>
      <w:hyperlink r:id="rId33" w:anchor="Bibliografia" w:history="1">
        <w:r w:rsidR="00F81FF9" w:rsidRPr="007B11C6">
          <w:rPr>
            <w:rFonts w:ascii="Arial" w:eastAsia="Times New Roman" w:hAnsi="Arial" w:cs="Arial"/>
            <w:sz w:val="20"/>
            <w:szCs w:val="20"/>
            <w:lang w:eastAsia="it-IT"/>
          </w:rPr>
          <w:t>6Bibliografia</w:t>
        </w:r>
      </w:hyperlink>
    </w:p>
    <w:p w14:paraId="42322B19" w14:textId="77777777" w:rsidR="00F81FF9" w:rsidRPr="007B11C6" w:rsidRDefault="007B11C6" w:rsidP="00F81FF9">
      <w:pPr>
        <w:numPr>
          <w:ilvl w:val="0"/>
          <w:numId w:val="2"/>
        </w:numPr>
        <w:shd w:val="clear" w:color="auto" w:fill="F8F9FA"/>
        <w:spacing w:before="100" w:beforeAutospacing="1" w:after="24" w:line="240" w:lineRule="auto"/>
        <w:ind w:left="0"/>
        <w:rPr>
          <w:rFonts w:ascii="Arial" w:eastAsia="Times New Roman" w:hAnsi="Arial" w:cs="Arial"/>
          <w:sz w:val="20"/>
          <w:szCs w:val="20"/>
          <w:lang w:eastAsia="it-IT"/>
        </w:rPr>
      </w:pPr>
      <w:hyperlink r:id="rId34" w:anchor="Voci_correlate" w:history="1">
        <w:r w:rsidR="00F81FF9" w:rsidRPr="007B11C6">
          <w:rPr>
            <w:rFonts w:ascii="Arial" w:eastAsia="Times New Roman" w:hAnsi="Arial" w:cs="Arial"/>
            <w:sz w:val="20"/>
            <w:szCs w:val="20"/>
            <w:lang w:eastAsia="it-IT"/>
          </w:rPr>
          <w:t>7Voci correlate</w:t>
        </w:r>
      </w:hyperlink>
    </w:p>
    <w:p w14:paraId="19AC396C" w14:textId="77777777" w:rsidR="00F81FF9" w:rsidRPr="007B11C6" w:rsidRDefault="007B11C6" w:rsidP="00F81FF9">
      <w:pPr>
        <w:numPr>
          <w:ilvl w:val="0"/>
          <w:numId w:val="2"/>
        </w:numPr>
        <w:shd w:val="clear" w:color="auto" w:fill="F8F9FA"/>
        <w:spacing w:before="100" w:beforeAutospacing="1" w:after="24" w:line="240" w:lineRule="auto"/>
        <w:ind w:left="0"/>
        <w:rPr>
          <w:rFonts w:ascii="Arial" w:eastAsia="Times New Roman" w:hAnsi="Arial" w:cs="Arial"/>
          <w:sz w:val="20"/>
          <w:szCs w:val="20"/>
          <w:lang w:eastAsia="it-IT"/>
        </w:rPr>
      </w:pPr>
      <w:hyperlink r:id="rId35" w:anchor="Altri_progetti" w:history="1">
        <w:r w:rsidR="00F81FF9" w:rsidRPr="007B11C6">
          <w:rPr>
            <w:rFonts w:ascii="Arial" w:eastAsia="Times New Roman" w:hAnsi="Arial" w:cs="Arial"/>
            <w:sz w:val="20"/>
            <w:szCs w:val="20"/>
            <w:lang w:eastAsia="it-IT"/>
          </w:rPr>
          <w:t>8Altri progetti</w:t>
        </w:r>
      </w:hyperlink>
    </w:p>
    <w:p w14:paraId="7F23A7D1" w14:textId="77777777" w:rsidR="00F81FF9" w:rsidRPr="007B11C6" w:rsidRDefault="007B11C6" w:rsidP="00F81FF9">
      <w:pPr>
        <w:numPr>
          <w:ilvl w:val="0"/>
          <w:numId w:val="2"/>
        </w:numPr>
        <w:shd w:val="clear" w:color="auto" w:fill="F8F9FA"/>
        <w:spacing w:before="100" w:beforeAutospacing="1" w:after="24" w:line="240" w:lineRule="auto"/>
        <w:ind w:left="0"/>
        <w:rPr>
          <w:rFonts w:ascii="Arial" w:eastAsia="Times New Roman" w:hAnsi="Arial" w:cs="Arial"/>
          <w:sz w:val="20"/>
          <w:szCs w:val="20"/>
          <w:lang w:eastAsia="it-IT"/>
        </w:rPr>
      </w:pPr>
      <w:hyperlink r:id="rId36" w:anchor="Collegamenti_esterni" w:history="1">
        <w:r w:rsidR="00F81FF9" w:rsidRPr="007B11C6">
          <w:rPr>
            <w:rFonts w:ascii="Arial" w:eastAsia="Times New Roman" w:hAnsi="Arial" w:cs="Arial"/>
            <w:sz w:val="20"/>
            <w:szCs w:val="20"/>
            <w:lang w:eastAsia="it-IT"/>
          </w:rPr>
          <w:t>9Collegamenti esterni</w:t>
        </w:r>
      </w:hyperlink>
    </w:p>
    <w:p w14:paraId="15E9F6FD" w14:textId="77777777" w:rsidR="00F81FF9" w:rsidRPr="007B11C6" w:rsidRDefault="00F81FF9" w:rsidP="00F81FF9">
      <w:pPr>
        <w:pBdr>
          <w:bottom w:val="single" w:sz="6" w:space="0" w:color="A2A9B1"/>
        </w:pBdr>
        <w:spacing w:before="240" w:after="60" w:line="240" w:lineRule="auto"/>
        <w:outlineLvl w:val="1"/>
        <w:rPr>
          <w:rFonts w:ascii="Georgia" w:eastAsia="Times New Roman" w:hAnsi="Georgia" w:cs="Arial"/>
          <w:sz w:val="32"/>
          <w:szCs w:val="32"/>
          <w:lang w:eastAsia="it-IT"/>
        </w:rPr>
      </w:pPr>
      <w:r w:rsidRPr="007B11C6">
        <w:rPr>
          <w:rFonts w:ascii="Georgia" w:eastAsia="Times New Roman" w:hAnsi="Georgia" w:cs="Arial"/>
          <w:sz w:val="32"/>
          <w:szCs w:val="32"/>
          <w:lang w:eastAsia="it-IT"/>
        </w:rPr>
        <w:t>Storia</w:t>
      </w:r>
      <w:r w:rsidRPr="007B11C6">
        <w:rPr>
          <w:rFonts w:ascii="Arial" w:eastAsia="Times New Roman" w:hAnsi="Arial" w:cs="Arial"/>
          <w:sz w:val="24"/>
          <w:szCs w:val="24"/>
          <w:lang w:eastAsia="it-IT"/>
        </w:rPr>
        <w:t>[</w:t>
      </w:r>
      <w:hyperlink r:id="rId37" w:tooltip="Modifica la sezione Storia" w:history="1">
        <w:r w:rsidRPr="007B11C6">
          <w:rPr>
            <w:rFonts w:ascii="Arial" w:eastAsia="Times New Roman" w:hAnsi="Arial" w:cs="Arial"/>
            <w:sz w:val="24"/>
            <w:szCs w:val="24"/>
            <w:u w:val="single"/>
            <w:lang w:eastAsia="it-IT"/>
          </w:rPr>
          <w:t>modifica</w:t>
        </w:r>
      </w:hyperlink>
      <w:r w:rsidRPr="007B11C6">
        <w:rPr>
          <w:rFonts w:ascii="Arial" w:eastAsia="Times New Roman" w:hAnsi="Arial" w:cs="Arial"/>
          <w:sz w:val="24"/>
          <w:szCs w:val="24"/>
          <w:lang w:eastAsia="it-IT"/>
        </w:rPr>
        <w:t> | </w:t>
      </w:r>
      <w:hyperlink r:id="rId38" w:tooltip="Modifica la sezione Storia" w:history="1">
        <w:r w:rsidRPr="007B11C6">
          <w:rPr>
            <w:rFonts w:ascii="Arial" w:eastAsia="Times New Roman" w:hAnsi="Arial" w:cs="Arial"/>
            <w:sz w:val="24"/>
            <w:szCs w:val="24"/>
            <w:u w:val="single"/>
            <w:lang w:eastAsia="it-IT"/>
          </w:rPr>
          <w:t>modifica wikitesto</w:t>
        </w:r>
      </w:hyperlink>
      <w:r w:rsidRPr="007B11C6">
        <w:rPr>
          <w:rFonts w:ascii="Arial" w:eastAsia="Times New Roman" w:hAnsi="Arial" w:cs="Arial"/>
          <w:sz w:val="24"/>
          <w:szCs w:val="24"/>
          <w:lang w:eastAsia="it-IT"/>
        </w:rPr>
        <w:t>]</w:t>
      </w:r>
    </w:p>
    <w:p w14:paraId="4BB4F757" w14:textId="6F993847" w:rsidR="00F81FF9" w:rsidRPr="007B11C6" w:rsidRDefault="00F81FF9" w:rsidP="00F81FF9">
      <w:pPr>
        <w:shd w:val="clear" w:color="auto" w:fill="F8F9FA"/>
        <w:spacing w:after="0" w:line="240" w:lineRule="auto"/>
        <w:jc w:val="center"/>
        <w:rPr>
          <w:rFonts w:ascii="Arial" w:eastAsia="Times New Roman" w:hAnsi="Arial" w:cs="Arial"/>
          <w:sz w:val="20"/>
          <w:szCs w:val="20"/>
          <w:lang w:eastAsia="it-IT"/>
        </w:rPr>
      </w:pPr>
    </w:p>
    <w:p w14:paraId="78819D9E" w14:textId="77777777" w:rsidR="00F81FF9" w:rsidRPr="007B11C6" w:rsidRDefault="00F81FF9" w:rsidP="00F81FF9">
      <w:pPr>
        <w:shd w:val="clear" w:color="auto" w:fill="F8F9FA"/>
        <w:spacing w:line="336" w:lineRule="atLeast"/>
        <w:rPr>
          <w:rFonts w:ascii="Arial" w:eastAsia="Times New Roman" w:hAnsi="Arial" w:cs="Arial"/>
          <w:sz w:val="19"/>
          <w:szCs w:val="19"/>
          <w:lang w:eastAsia="it-IT"/>
        </w:rPr>
      </w:pPr>
      <w:r w:rsidRPr="007B11C6">
        <w:rPr>
          <w:rFonts w:ascii="Arial" w:eastAsia="Times New Roman" w:hAnsi="Arial" w:cs="Arial"/>
          <w:sz w:val="19"/>
          <w:szCs w:val="19"/>
          <w:lang w:eastAsia="it-IT"/>
        </w:rPr>
        <w:t>Resti dello stadio di Domiziano sotto piazza Navona visibili da via Zanardelli</w:t>
      </w:r>
    </w:p>
    <w:p w14:paraId="1F88AE83" w14:textId="77777777" w:rsidR="00F81FF9" w:rsidRPr="007B11C6" w:rsidRDefault="00F81FF9" w:rsidP="00F81FF9">
      <w:pPr>
        <w:spacing w:before="120" w:after="120" w:line="240" w:lineRule="auto"/>
        <w:rPr>
          <w:rFonts w:ascii="Arial" w:eastAsia="Times New Roman" w:hAnsi="Arial" w:cs="Arial"/>
          <w:sz w:val="21"/>
          <w:szCs w:val="21"/>
          <w:lang w:eastAsia="it-IT"/>
        </w:rPr>
      </w:pPr>
      <w:r w:rsidRPr="007B11C6">
        <w:rPr>
          <w:rFonts w:ascii="Arial" w:eastAsia="Times New Roman" w:hAnsi="Arial" w:cs="Arial"/>
          <w:sz w:val="21"/>
          <w:szCs w:val="21"/>
          <w:lang w:eastAsia="it-IT"/>
        </w:rPr>
        <w:t>Piazza Navona, ai tempi dell'</w:t>
      </w:r>
      <w:hyperlink r:id="rId39" w:tooltip="Roma (città antica)" w:history="1">
        <w:r w:rsidRPr="007B11C6">
          <w:rPr>
            <w:rFonts w:ascii="Arial" w:eastAsia="Times New Roman" w:hAnsi="Arial" w:cs="Arial"/>
            <w:sz w:val="21"/>
            <w:szCs w:val="21"/>
            <w:u w:val="single"/>
            <w:lang w:eastAsia="it-IT"/>
          </w:rPr>
          <w:t>antica Roma</w:t>
        </w:r>
      </w:hyperlink>
      <w:r w:rsidRPr="007B11C6">
        <w:rPr>
          <w:rFonts w:ascii="Arial" w:eastAsia="Times New Roman" w:hAnsi="Arial" w:cs="Arial"/>
          <w:sz w:val="21"/>
          <w:szCs w:val="21"/>
          <w:lang w:eastAsia="it-IT"/>
        </w:rPr>
        <w:t>, era lo </w:t>
      </w:r>
      <w:hyperlink r:id="rId40" w:tooltip="Stadio di Domiziano" w:history="1">
        <w:r w:rsidRPr="007B11C6">
          <w:rPr>
            <w:rFonts w:ascii="Arial" w:eastAsia="Times New Roman" w:hAnsi="Arial" w:cs="Arial"/>
            <w:sz w:val="21"/>
            <w:szCs w:val="21"/>
            <w:u w:val="single"/>
            <w:lang w:eastAsia="it-IT"/>
          </w:rPr>
          <w:t>Stadio di Domiziano</w:t>
        </w:r>
      </w:hyperlink>
      <w:r w:rsidRPr="007B11C6">
        <w:rPr>
          <w:rFonts w:ascii="Arial" w:eastAsia="Times New Roman" w:hAnsi="Arial" w:cs="Arial"/>
          <w:sz w:val="21"/>
          <w:szCs w:val="21"/>
          <w:lang w:eastAsia="it-IT"/>
        </w:rPr>
        <w:t> che fu fatto costruire dall'</w:t>
      </w:r>
      <w:hyperlink r:id="rId41" w:tooltip="Imperatore" w:history="1">
        <w:r w:rsidRPr="007B11C6">
          <w:rPr>
            <w:rFonts w:ascii="Arial" w:eastAsia="Times New Roman" w:hAnsi="Arial" w:cs="Arial"/>
            <w:sz w:val="21"/>
            <w:szCs w:val="21"/>
            <w:u w:val="single"/>
            <w:lang w:eastAsia="it-IT"/>
          </w:rPr>
          <w:t>imperatore</w:t>
        </w:r>
      </w:hyperlink>
      <w:r w:rsidRPr="007B11C6">
        <w:rPr>
          <w:rFonts w:ascii="Arial" w:eastAsia="Times New Roman" w:hAnsi="Arial" w:cs="Arial"/>
          <w:sz w:val="21"/>
          <w:szCs w:val="21"/>
          <w:lang w:eastAsia="it-IT"/>
        </w:rPr>
        <w:t> </w:t>
      </w:r>
      <w:hyperlink r:id="rId42" w:tooltip="Domiziano" w:history="1">
        <w:r w:rsidRPr="007B11C6">
          <w:rPr>
            <w:rFonts w:ascii="Arial" w:eastAsia="Times New Roman" w:hAnsi="Arial" w:cs="Arial"/>
            <w:sz w:val="21"/>
            <w:szCs w:val="21"/>
            <w:u w:val="single"/>
            <w:lang w:eastAsia="it-IT"/>
          </w:rPr>
          <w:t>Domiziano</w:t>
        </w:r>
      </w:hyperlink>
      <w:r w:rsidRPr="007B11C6">
        <w:rPr>
          <w:rFonts w:ascii="Arial" w:eastAsia="Times New Roman" w:hAnsi="Arial" w:cs="Arial"/>
          <w:sz w:val="21"/>
          <w:szCs w:val="21"/>
          <w:lang w:eastAsia="it-IT"/>
        </w:rPr>
        <w:t> nell'</w:t>
      </w:r>
      <w:hyperlink r:id="rId43" w:tooltip="85" w:history="1">
        <w:r w:rsidRPr="007B11C6">
          <w:rPr>
            <w:rFonts w:ascii="Arial" w:eastAsia="Times New Roman" w:hAnsi="Arial" w:cs="Arial"/>
            <w:sz w:val="21"/>
            <w:szCs w:val="21"/>
            <w:u w:val="single"/>
            <w:lang w:eastAsia="it-IT"/>
          </w:rPr>
          <w:t>85</w:t>
        </w:r>
      </w:hyperlink>
      <w:r w:rsidRPr="007B11C6">
        <w:rPr>
          <w:rFonts w:ascii="Arial" w:eastAsia="Times New Roman" w:hAnsi="Arial" w:cs="Arial"/>
          <w:sz w:val="21"/>
          <w:szCs w:val="21"/>
          <w:lang w:eastAsia="it-IT"/>
        </w:rPr>
        <w:t> e nel </w:t>
      </w:r>
      <w:hyperlink r:id="rId44" w:tooltip="III secolo" w:history="1">
        <w:r w:rsidRPr="007B11C6">
          <w:rPr>
            <w:rFonts w:ascii="Arial" w:eastAsia="Times New Roman" w:hAnsi="Arial" w:cs="Arial"/>
            <w:sz w:val="21"/>
            <w:szCs w:val="21"/>
            <w:u w:val="single"/>
            <w:lang w:eastAsia="it-IT"/>
          </w:rPr>
          <w:t>III secolo</w:t>
        </w:r>
      </w:hyperlink>
      <w:r w:rsidRPr="007B11C6">
        <w:rPr>
          <w:rFonts w:ascii="Arial" w:eastAsia="Times New Roman" w:hAnsi="Arial" w:cs="Arial"/>
          <w:sz w:val="21"/>
          <w:szCs w:val="21"/>
          <w:lang w:eastAsia="it-IT"/>
        </w:rPr>
        <w:t> fu restaurato da </w:t>
      </w:r>
      <w:hyperlink r:id="rId45" w:tooltip="Alessandro Severo" w:history="1">
        <w:r w:rsidRPr="007B11C6">
          <w:rPr>
            <w:rFonts w:ascii="Arial" w:eastAsia="Times New Roman" w:hAnsi="Arial" w:cs="Arial"/>
            <w:sz w:val="21"/>
            <w:szCs w:val="21"/>
            <w:u w:val="single"/>
            <w:lang w:eastAsia="it-IT"/>
          </w:rPr>
          <w:t>Alessandro Severo</w:t>
        </w:r>
      </w:hyperlink>
      <w:r w:rsidRPr="007B11C6">
        <w:rPr>
          <w:rFonts w:ascii="Arial" w:eastAsia="Times New Roman" w:hAnsi="Arial" w:cs="Arial"/>
          <w:sz w:val="21"/>
          <w:szCs w:val="21"/>
          <w:lang w:eastAsia="it-IT"/>
        </w:rPr>
        <w:t>. Era lungo 265 metri, largo 106 e poteva ospitare 30.000 spettatori.</w:t>
      </w:r>
    </w:p>
    <w:p w14:paraId="599B91A8" w14:textId="77777777" w:rsidR="00F81FF9" w:rsidRPr="007B11C6" w:rsidRDefault="00F81FF9" w:rsidP="00F81FF9">
      <w:pPr>
        <w:spacing w:before="120" w:after="120" w:line="240" w:lineRule="auto"/>
        <w:rPr>
          <w:rFonts w:ascii="Arial" w:eastAsia="Times New Roman" w:hAnsi="Arial" w:cs="Arial"/>
          <w:sz w:val="21"/>
          <w:szCs w:val="21"/>
          <w:lang w:eastAsia="it-IT"/>
        </w:rPr>
      </w:pPr>
      <w:r w:rsidRPr="007B11C6">
        <w:rPr>
          <w:rFonts w:ascii="Arial" w:eastAsia="Times New Roman" w:hAnsi="Arial" w:cs="Arial"/>
          <w:sz w:val="21"/>
          <w:szCs w:val="21"/>
          <w:lang w:eastAsia="it-IT"/>
        </w:rPr>
        <w:t>Lo stadio era riccamente decorato con alcune </w:t>
      </w:r>
      <w:hyperlink r:id="rId46" w:tooltip="Statua" w:history="1">
        <w:r w:rsidRPr="007B11C6">
          <w:rPr>
            <w:rFonts w:ascii="Arial" w:eastAsia="Times New Roman" w:hAnsi="Arial" w:cs="Arial"/>
            <w:sz w:val="21"/>
            <w:szCs w:val="21"/>
            <w:u w:val="single"/>
            <w:lang w:eastAsia="it-IT"/>
          </w:rPr>
          <w:t>statue</w:t>
        </w:r>
      </w:hyperlink>
      <w:r w:rsidRPr="007B11C6">
        <w:rPr>
          <w:rFonts w:ascii="Arial" w:eastAsia="Times New Roman" w:hAnsi="Arial" w:cs="Arial"/>
          <w:sz w:val="21"/>
          <w:szCs w:val="21"/>
          <w:lang w:eastAsia="it-IT"/>
        </w:rPr>
        <w:t>, una delle quali è quella di </w:t>
      </w:r>
      <w:hyperlink r:id="rId47" w:tooltip="Pasquino" w:history="1">
        <w:r w:rsidRPr="007B11C6">
          <w:rPr>
            <w:rFonts w:ascii="Arial" w:eastAsia="Times New Roman" w:hAnsi="Arial" w:cs="Arial"/>
            <w:sz w:val="21"/>
            <w:szCs w:val="21"/>
            <w:u w:val="single"/>
            <w:lang w:eastAsia="it-IT"/>
          </w:rPr>
          <w:t>Pasquino</w:t>
        </w:r>
      </w:hyperlink>
      <w:r w:rsidRPr="007B11C6">
        <w:rPr>
          <w:rFonts w:ascii="Arial" w:eastAsia="Times New Roman" w:hAnsi="Arial" w:cs="Arial"/>
          <w:sz w:val="21"/>
          <w:szCs w:val="21"/>
          <w:lang w:eastAsia="it-IT"/>
        </w:rPr>
        <w:t> (forse una copia di un gruppo ellenistico pergameno che si presume rappresentante </w:t>
      </w:r>
      <w:hyperlink r:id="rId48" w:tooltip="Menelao" w:history="1">
        <w:r w:rsidRPr="007B11C6">
          <w:rPr>
            <w:rFonts w:ascii="Arial" w:eastAsia="Times New Roman" w:hAnsi="Arial" w:cs="Arial"/>
            <w:sz w:val="21"/>
            <w:szCs w:val="21"/>
            <w:u w:val="single"/>
            <w:lang w:eastAsia="it-IT"/>
          </w:rPr>
          <w:t>Menelao</w:t>
        </w:r>
      </w:hyperlink>
      <w:r w:rsidRPr="007B11C6">
        <w:rPr>
          <w:rFonts w:ascii="Arial" w:eastAsia="Times New Roman" w:hAnsi="Arial" w:cs="Arial"/>
          <w:sz w:val="21"/>
          <w:szCs w:val="21"/>
          <w:lang w:eastAsia="it-IT"/>
        </w:rPr>
        <w:t> che sorregge il corpo di </w:t>
      </w:r>
      <w:hyperlink r:id="rId49" w:tooltip="Patroclo" w:history="1">
        <w:r w:rsidRPr="007B11C6">
          <w:rPr>
            <w:rFonts w:ascii="Arial" w:eastAsia="Times New Roman" w:hAnsi="Arial" w:cs="Arial"/>
            <w:sz w:val="21"/>
            <w:szCs w:val="21"/>
            <w:u w:val="single"/>
            <w:lang w:eastAsia="it-IT"/>
          </w:rPr>
          <w:t>Patroclo</w:t>
        </w:r>
      </w:hyperlink>
      <w:r w:rsidRPr="007B11C6">
        <w:rPr>
          <w:rFonts w:ascii="Arial" w:eastAsia="Times New Roman" w:hAnsi="Arial" w:cs="Arial"/>
          <w:sz w:val="21"/>
          <w:szCs w:val="21"/>
          <w:lang w:eastAsia="it-IT"/>
        </w:rPr>
        <w:t>), ora nell'omonima piazza di fianco a Piazza Navona.</w:t>
      </w:r>
    </w:p>
    <w:p w14:paraId="402FD178" w14:textId="77777777" w:rsidR="00F81FF9" w:rsidRPr="007B11C6" w:rsidRDefault="00F81FF9" w:rsidP="00F81FF9">
      <w:pPr>
        <w:spacing w:before="120" w:after="120" w:line="240" w:lineRule="auto"/>
        <w:rPr>
          <w:rFonts w:ascii="Arial" w:eastAsia="Times New Roman" w:hAnsi="Arial" w:cs="Arial"/>
          <w:sz w:val="21"/>
          <w:szCs w:val="21"/>
          <w:lang w:eastAsia="it-IT"/>
        </w:rPr>
      </w:pPr>
      <w:r w:rsidRPr="007B11C6">
        <w:rPr>
          <w:rFonts w:ascii="Arial" w:eastAsia="Times New Roman" w:hAnsi="Arial" w:cs="Arial"/>
          <w:sz w:val="21"/>
          <w:szCs w:val="21"/>
          <w:lang w:eastAsia="it-IT"/>
        </w:rPr>
        <w:t>Poiché era uno stadio e non un </w:t>
      </w:r>
      <w:hyperlink r:id="rId50" w:tooltip="Circo (antica Roma)" w:history="1">
        <w:r w:rsidRPr="007B11C6">
          <w:rPr>
            <w:rFonts w:ascii="Arial" w:eastAsia="Times New Roman" w:hAnsi="Arial" w:cs="Arial"/>
            <w:sz w:val="21"/>
            <w:szCs w:val="21"/>
            <w:u w:val="single"/>
            <w:lang w:eastAsia="it-IT"/>
          </w:rPr>
          <w:t>circo</w:t>
        </w:r>
      </w:hyperlink>
      <w:r w:rsidRPr="007B11C6">
        <w:rPr>
          <w:rFonts w:ascii="Arial" w:eastAsia="Times New Roman" w:hAnsi="Arial" w:cs="Arial"/>
          <w:sz w:val="21"/>
          <w:szCs w:val="21"/>
          <w:lang w:eastAsia="it-IT"/>
        </w:rPr>
        <w:t>, non c'erano i </w:t>
      </w:r>
      <w:r w:rsidRPr="007B11C6">
        <w:rPr>
          <w:rFonts w:ascii="Arial" w:eastAsia="Times New Roman" w:hAnsi="Arial" w:cs="Arial"/>
          <w:i/>
          <w:iCs/>
          <w:sz w:val="21"/>
          <w:szCs w:val="21"/>
          <w:lang w:eastAsia="it-IT"/>
        </w:rPr>
        <w:t>carceres</w:t>
      </w:r>
      <w:r w:rsidRPr="007B11C6">
        <w:rPr>
          <w:rFonts w:ascii="Arial" w:eastAsia="Times New Roman" w:hAnsi="Arial" w:cs="Arial"/>
          <w:sz w:val="21"/>
          <w:szCs w:val="21"/>
          <w:lang w:eastAsia="it-IT"/>
        </w:rPr>
        <w:t> (i cancelli da cui uscivano i cavalli da corsa) né la </w:t>
      </w:r>
      <w:r w:rsidRPr="007B11C6">
        <w:rPr>
          <w:rFonts w:ascii="Arial" w:eastAsia="Times New Roman" w:hAnsi="Arial" w:cs="Arial"/>
          <w:i/>
          <w:iCs/>
          <w:sz w:val="21"/>
          <w:szCs w:val="21"/>
          <w:lang w:eastAsia="it-IT"/>
        </w:rPr>
        <w:t>spina</w:t>
      </w:r>
      <w:r w:rsidRPr="007B11C6">
        <w:rPr>
          <w:rFonts w:ascii="Arial" w:eastAsia="Times New Roman" w:hAnsi="Arial" w:cs="Arial"/>
          <w:sz w:val="21"/>
          <w:szCs w:val="21"/>
          <w:lang w:eastAsia="it-IT"/>
        </w:rPr>
        <w:t> (il muro divisorio intorno a cui correvano i cavalli) come ad esempio il </w:t>
      </w:r>
      <w:hyperlink r:id="rId51" w:tooltip="Circo Massimo" w:history="1">
        <w:r w:rsidRPr="007B11C6">
          <w:rPr>
            <w:rFonts w:ascii="Arial" w:eastAsia="Times New Roman" w:hAnsi="Arial" w:cs="Arial"/>
            <w:sz w:val="21"/>
            <w:szCs w:val="21"/>
            <w:u w:val="single"/>
            <w:lang w:eastAsia="it-IT"/>
          </w:rPr>
          <w:t>Circo Massimo</w:t>
        </w:r>
      </w:hyperlink>
      <w:r w:rsidRPr="007B11C6">
        <w:rPr>
          <w:rFonts w:ascii="Arial" w:eastAsia="Times New Roman" w:hAnsi="Arial" w:cs="Arial"/>
          <w:sz w:val="21"/>
          <w:szCs w:val="21"/>
          <w:lang w:eastAsia="it-IT"/>
        </w:rPr>
        <w:t>, ma era tutto libero ed utilizzato per le gare degli atleti. L'</w:t>
      </w:r>
      <w:hyperlink r:id="rId52" w:tooltip="Obelisco Agonale" w:history="1">
        <w:r w:rsidRPr="007B11C6">
          <w:rPr>
            <w:rFonts w:ascii="Arial" w:eastAsia="Times New Roman" w:hAnsi="Arial" w:cs="Arial"/>
            <w:sz w:val="21"/>
            <w:szCs w:val="21"/>
            <w:u w:val="single"/>
            <w:lang w:eastAsia="it-IT"/>
          </w:rPr>
          <w:t>obelisco</w:t>
        </w:r>
      </w:hyperlink>
      <w:r w:rsidRPr="007B11C6">
        <w:rPr>
          <w:rFonts w:ascii="Arial" w:eastAsia="Times New Roman" w:hAnsi="Arial" w:cs="Arial"/>
          <w:sz w:val="21"/>
          <w:szCs w:val="21"/>
          <w:lang w:eastAsia="it-IT"/>
        </w:rPr>
        <w:t> che ora è al centro della piazza non si trovava lì, ma viene dal </w:t>
      </w:r>
      <w:hyperlink r:id="rId53" w:tooltip="Circo di Massenzio" w:history="1">
        <w:r w:rsidRPr="007B11C6">
          <w:rPr>
            <w:rFonts w:ascii="Arial" w:eastAsia="Times New Roman" w:hAnsi="Arial" w:cs="Arial"/>
            <w:sz w:val="21"/>
            <w:szCs w:val="21"/>
            <w:u w:val="single"/>
            <w:lang w:eastAsia="it-IT"/>
          </w:rPr>
          <w:t>circo di Massenzio</w:t>
        </w:r>
      </w:hyperlink>
      <w:r w:rsidRPr="007B11C6">
        <w:rPr>
          <w:rFonts w:ascii="Arial" w:eastAsia="Times New Roman" w:hAnsi="Arial" w:cs="Arial"/>
          <w:sz w:val="21"/>
          <w:szCs w:val="21"/>
          <w:lang w:eastAsia="it-IT"/>
        </w:rPr>
        <w:t>, che è tuttora sulla </w:t>
      </w:r>
      <w:hyperlink r:id="rId54" w:tooltip="Via Appia" w:history="1">
        <w:r w:rsidRPr="007B11C6">
          <w:rPr>
            <w:rFonts w:ascii="Arial" w:eastAsia="Times New Roman" w:hAnsi="Arial" w:cs="Arial"/>
            <w:sz w:val="21"/>
            <w:szCs w:val="21"/>
            <w:u w:val="single"/>
            <w:lang w:eastAsia="it-IT"/>
          </w:rPr>
          <w:t>via Appia</w:t>
        </w:r>
      </w:hyperlink>
      <w:r w:rsidRPr="007B11C6">
        <w:rPr>
          <w:rFonts w:ascii="Arial" w:eastAsia="Times New Roman" w:hAnsi="Arial" w:cs="Arial"/>
          <w:sz w:val="21"/>
          <w:szCs w:val="21"/>
          <w:lang w:eastAsia="it-IT"/>
        </w:rPr>
        <w:t>.</w:t>
      </w:r>
    </w:p>
    <w:p w14:paraId="0583B09B" w14:textId="77777777" w:rsidR="00F81FF9" w:rsidRPr="007B11C6" w:rsidRDefault="00F81FF9" w:rsidP="00F81FF9">
      <w:pPr>
        <w:spacing w:before="120" w:after="120" w:line="240" w:lineRule="auto"/>
        <w:rPr>
          <w:rFonts w:ascii="Arial" w:eastAsia="Times New Roman" w:hAnsi="Arial" w:cs="Arial"/>
          <w:sz w:val="21"/>
          <w:szCs w:val="21"/>
          <w:lang w:eastAsia="it-IT"/>
        </w:rPr>
      </w:pPr>
      <w:r w:rsidRPr="007B11C6">
        <w:rPr>
          <w:rFonts w:ascii="Arial" w:eastAsia="Times New Roman" w:hAnsi="Arial" w:cs="Arial"/>
          <w:sz w:val="21"/>
          <w:szCs w:val="21"/>
          <w:lang w:eastAsia="it-IT"/>
        </w:rPr>
        <w:t>Il nome della piazza era originariamente "in Agone"</w:t>
      </w:r>
      <w:hyperlink r:id="rId55" w:anchor="cite_note-1" w:history="1">
        <w:r w:rsidRPr="007B11C6">
          <w:rPr>
            <w:rFonts w:ascii="Arial" w:eastAsia="Times New Roman" w:hAnsi="Arial" w:cs="Arial"/>
            <w:sz w:val="21"/>
            <w:szCs w:val="21"/>
            <w:u w:val="single"/>
            <w:vertAlign w:val="superscript"/>
            <w:lang w:eastAsia="it-IT"/>
          </w:rPr>
          <w:t>[1]</w:t>
        </w:r>
      </w:hyperlink>
      <w:r w:rsidRPr="007B11C6">
        <w:rPr>
          <w:rFonts w:ascii="Arial" w:eastAsia="Times New Roman" w:hAnsi="Arial" w:cs="Arial"/>
          <w:sz w:val="21"/>
          <w:szCs w:val="21"/>
          <w:lang w:eastAsia="it-IT"/>
        </w:rPr>
        <w:t> (dal latino </w:t>
      </w:r>
      <w:r w:rsidRPr="007B11C6">
        <w:rPr>
          <w:rFonts w:ascii="Arial" w:eastAsia="Times New Roman" w:hAnsi="Arial" w:cs="Arial"/>
          <w:i/>
          <w:iCs/>
          <w:sz w:val="21"/>
          <w:szCs w:val="21"/>
          <w:lang w:eastAsia="it-IT"/>
        </w:rPr>
        <w:t>in agonis</w:t>
      </w:r>
      <w:r w:rsidRPr="007B11C6">
        <w:rPr>
          <w:rFonts w:ascii="Arial" w:eastAsia="Times New Roman" w:hAnsi="Arial" w:cs="Arial"/>
          <w:sz w:val="21"/>
          <w:szCs w:val="21"/>
          <w:lang w:eastAsia="it-IT"/>
        </w:rPr>
        <w:t>, "giochi") poiché lo stadio era usato solo ed esclusivamente per le gare di atletica. Anticamente la piazza era concava, si bloccavano le chiusure delle tre fontane e l'acqua usciva in modo da allagare la piazza.</w:t>
      </w:r>
    </w:p>
    <w:p w14:paraId="281ACCC7" w14:textId="77777777" w:rsidR="00F81FF9" w:rsidRPr="007B11C6" w:rsidRDefault="00F81FF9" w:rsidP="00F81FF9">
      <w:pPr>
        <w:spacing w:before="120" w:after="120" w:line="240" w:lineRule="auto"/>
        <w:rPr>
          <w:rFonts w:ascii="Arial" w:eastAsia="Times New Roman" w:hAnsi="Arial" w:cs="Arial"/>
          <w:sz w:val="21"/>
          <w:szCs w:val="21"/>
          <w:lang w:eastAsia="it-IT"/>
        </w:rPr>
      </w:pPr>
      <w:r w:rsidRPr="007B11C6">
        <w:rPr>
          <w:rFonts w:ascii="Arial" w:eastAsia="Times New Roman" w:hAnsi="Arial" w:cs="Arial"/>
          <w:sz w:val="21"/>
          <w:szCs w:val="21"/>
          <w:lang w:eastAsia="it-IT"/>
        </w:rPr>
        <w:t>Tra </w:t>
      </w:r>
      <w:hyperlink r:id="rId56" w:tooltip="X secolo" w:history="1">
        <w:r w:rsidRPr="007B11C6">
          <w:rPr>
            <w:rFonts w:ascii="Arial" w:eastAsia="Times New Roman" w:hAnsi="Arial" w:cs="Arial"/>
            <w:sz w:val="21"/>
            <w:szCs w:val="21"/>
            <w:u w:val="single"/>
            <w:lang w:eastAsia="it-IT"/>
          </w:rPr>
          <w:t>X</w:t>
        </w:r>
      </w:hyperlink>
      <w:r w:rsidRPr="007B11C6">
        <w:rPr>
          <w:rFonts w:ascii="Arial" w:eastAsia="Times New Roman" w:hAnsi="Arial" w:cs="Arial"/>
          <w:sz w:val="21"/>
          <w:szCs w:val="21"/>
          <w:lang w:eastAsia="it-IT"/>
        </w:rPr>
        <w:t> e </w:t>
      </w:r>
      <w:hyperlink r:id="rId57" w:tooltip="XI secolo" w:history="1">
        <w:r w:rsidRPr="007B11C6">
          <w:rPr>
            <w:rFonts w:ascii="Arial" w:eastAsia="Times New Roman" w:hAnsi="Arial" w:cs="Arial"/>
            <w:sz w:val="21"/>
            <w:szCs w:val="21"/>
            <w:u w:val="single"/>
            <w:lang w:eastAsia="it-IT"/>
          </w:rPr>
          <w:t>XI secolo</w:t>
        </w:r>
      </w:hyperlink>
      <w:r w:rsidRPr="007B11C6">
        <w:rPr>
          <w:rFonts w:ascii="Arial" w:eastAsia="Times New Roman" w:hAnsi="Arial" w:cs="Arial"/>
          <w:sz w:val="21"/>
          <w:szCs w:val="21"/>
          <w:lang w:eastAsia="it-IT"/>
        </w:rPr>
        <w:t> il </w:t>
      </w:r>
      <w:r w:rsidRPr="007B11C6">
        <w:rPr>
          <w:rFonts w:ascii="Arial" w:eastAsia="Times New Roman" w:hAnsi="Arial" w:cs="Arial"/>
          <w:i/>
          <w:iCs/>
          <w:sz w:val="21"/>
          <w:szCs w:val="21"/>
          <w:lang w:eastAsia="it-IT"/>
        </w:rPr>
        <w:t>Campus Agonis</w:t>
      </w:r>
      <w:r w:rsidRPr="007B11C6">
        <w:rPr>
          <w:rFonts w:ascii="Arial" w:eastAsia="Times New Roman" w:hAnsi="Arial" w:cs="Arial"/>
          <w:sz w:val="21"/>
          <w:szCs w:val="21"/>
          <w:lang w:eastAsia="it-IT"/>
        </w:rPr>
        <w:t> con le sue </w:t>
      </w:r>
      <w:r w:rsidRPr="007B11C6">
        <w:rPr>
          <w:rFonts w:ascii="Arial" w:eastAsia="Times New Roman" w:hAnsi="Arial" w:cs="Arial"/>
          <w:i/>
          <w:iCs/>
          <w:sz w:val="21"/>
          <w:szCs w:val="21"/>
          <w:lang w:eastAsia="it-IT"/>
        </w:rPr>
        <w:t>Cryptas</w:t>
      </w:r>
      <w:r w:rsidRPr="007B11C6">
        <w:rPr>
          <w:rFonts w:ascii="Arial" w:eastAsia="Times New Roman" w:hAnsi="Arial" w:cs="Arial"/>
          <w:sz w:val="21"/>
          <w:szCs w:val="21"/>
          <w:lang w:eastAsia="it-IT"/>
        </w:rPr>
        <w:t> erano interamente di proprietà dell'</w:t>
      </w:r>
      <w:hyperlink r:id="rId58" w:tooltip="Abbazia di Farfa" w:history="1">
        <w:r w:rsidRPr="007B11C6">
          <w:rPr>
            <w:rFonts w:ascii="Arial" w:eastAsia="Times New Roman" w:hAnsi="Arial" w:cs="Arial"/>
            <w:sz w:val="21"/>
            <w:szCs w:val="21"/>
            <w:u w:val="single"/>
            <w:lang w:eastAsia="it-IT"/>
          </w:rPr>
          <w:t>Abbazia di Farfa</w:t>
        </w:r>
      </w:hyperlink>
      <w:r w:rsidRPr="007B11C6">
        <w:rPr>
          <w:rFonts w:ascii="Arial" w:eastAsia="Times New Roman" w:hAnsi="Arial" w:cs="Arial"/>
          <w:sz w:val="21"/>
          <w:szCs w:val="21"/>
          <w:lang w:eastAsia="it-IT"/>
        </w:rPr>
        <w:t>, per passare nel </w:t>
      </w:r>
      <w:hyperlink r:id="rId59" w:tooltip="XIII secolo" w:history="1">
        <w:r w:rsidRPr="007B11C6">
          <w:rPr>
            <w:rFonts w:ascii="Arial" w:eastAsia="Times New Roman" w:hAnsi="Arial" w:cs="Arial"/>
            <w:sz w:val="21"/>
            <w:szCs w:val="21"/>
            <w:u w:val="single"/>
            <w:lang w:eastAsia="it-IT"/>
          </w:rPr>
          <w:t>XIII secolo</w:t>
        </w:r>
      </w:hyperlink>
      <w:r w:rsidRPr="007B11C6">
        <w:rPr>
          <w:rFonts w:ascii="Arial" w:eastAsia="Times New Roman" w:hAnsi="Arial" w:cs="Arial"/>
          <w:sz w:val="21"/>
          <w:szCs w:val="21"/>
          <w:lang w:eastAsia="it-IT"/>
        </w:rPr>
        <w:t> interamente sotto il controllo del </w:t>
      </w:r>
      <w:hyperlink r:id="rId60" w:tooltip="Conservatore di Roma" w:history="1">
        <w:r w:rsidRPr="007B11C6">
          <w:rPr>
            <w:rFonts w:ascii="Arial" w:eastAsia="Times New Roman" w:hAnsi="Arial" w:cs="Arial"/>
            <w:sz w:val="21"/>
            <w:szCs w:val="21"/>
            <w:u w:val="single"/>
            <w:lang w:eastAsia="it-IT"/>
          </w:rPr>
          <w:t>magistrato romano</w:t>
        </w:r>
      </w:hyperlink>
      <w:r w:rsidRPr="007B11C6">
        <w:rPr>
          <w:rFonts w:ascii="Arial" w:eastAsia="Times New Roman" w:hAnsi="Arial" w:cs="Arial"/>
          <w:sz w:val="21"/>
          <w:szCs w:val="21"/>
          <w:lang w:eastAsia="it-IT"/>
        </w:rPr>
        <w:t> della </w:t>
      </w:r>
      <w:hyperlink r:id="rId61" w:tooltip="Camera Capitolina" w:history="1">
        <w:r w:rsidRPr="007B11C6">
          <w:rPr>
            <w:rFonts w:ascii="Arial" w:eastAsia="Times New Roman" w:hAnsi="Arial" w:cs="Arial"/>
            <w:sz w:val="21"/>
            <w:szCs w:val="21"/>
            <w:u w:val="single"/>
            <w:lang w:eastAsia="it-IT"/>
          </w:rPr>
          <w:t>camera capitolina</w:t>
        </w:r>
      </w:hyperlink>
      <w:r w:rsidRPr="007B11C6">
        <w:rPr>
          <w:rFonts w:ascii="Arial" w:eastAsia="Times New Roman" w:hAnsi="Arial" w:cs="Arial"/>
          <w:sz w:val="21"/>
          <w:szCs w:val="21"/>
          <w:lang w:eastAsia="it-IT"/>
        </w:rPr>
        <w:t> da destinare periodicamente ad uso ludico, uso che si protrarrà fino ad </w:t>
      </w:r>
      <w:hyperlink r:id="rId62" w:tooltip="Rinascimento romano" w:history="1">
        <w:r w:rsidRPr="007B11C6">
          <w:rPr>
            <w:rFonts w:ascii="Arial" w:eastAsia="Times New Roman" w:hAnsi="Arial" w:cs="Arial"/>
            <w:sz w:val="21"/>
            <w:szCs w:val="21"/>
            <w:u w:val="single"/>
            <w:lang w:eastAsia="it-IT"/>
          </w:rPr>
          <w:t>età rinascimentale</w:t>
        </w:r>
      </w:hyperlink>
      <w:r w:rsidRPr="007B11C6">
        <w:rPr>
          <w:rFonts w:ascii="Arial" w:eastAsia="Times New Roman" w:hAnsi="Arial" w:cs="Arial"/>
          <w:sz w:val="21"/>
          <w:szCs w:val="21"/>
          <w:lang w:eastAsia="it-IT"/>
        </w:rPr>
        <w:t> avanzata quando ancora appare come area adibita ad addestramento cavalleresco e ludi carnevaleschi. In questo breve intervallo la proprietà del </w:t>
      </w:r>
      <w:r w:rsidRPr="007B11C6">
        <w:rPr>
          <w:rFonts w:ascii="Arial" w:eastAsia="Times New Roman" w:hAnsi="Arial" w:cs="Arial"/>
          <w:i/>
          <w:iCs/>
          <w:sz w:val="21"/>
          <w:szCs w:val="21"/>
          <w:lang w:eastAsia="it-IT"/>
        </w:rPr>
        <w:t>Circus Agonis</w:t>
      </w:r>
      <w:r w:rsidRPr="007B11C6">
        <w:rPr>
          <w:rFonts w:ascii="Arial" w:eastAsia="Times New Roman" w:hAnsi="Arial" w:cs="Arial"/>
          <w:sz w:val="21"/>
          <w:szCs w:val="21"/>
          <w:lang w:eastAsia="it-IT"/>
        </w:rPr>
        <w:t> risulta frazionato tra proprietari privati ed enti ecclesiastici</w:t>
      </w:r>
      <w:hyperlink r:id="rId63" w:anchor="cite_note-2" w:history="1">
        <w:r w:rsidRPr="007B11C6">
          <w:rPr>
            <w:rFonts w:ascii="Arial" w:eastAsia="Times New Roman" w:hAnsi="Arial" w:cs="Arial"/>
            <w:sz w:val="21"/>
            <w:szCs w:val="21"/>
            <w:u w:val="single"/>
            <w:vertAlign w:val="superscript"/>
            <w:lang w:eastAsia="it-IT"/>
          </w:rPr>
          <w:t>[2]</w:t>
        </w:r>
      </w:hyperlink>
      <w:r w:rsidRPr="007B11C6">
        <w:rPr>
          <w:rFonts w:ascii="Arial" w:eastAsia="Times New Roman" w:hAnsi="Arial" w:cs="Arial"/>
          <w:sz w:val="21"/>
          <w:szCs w:val="21"/>
          <w:lang w:eastAsia="it-IT"/>
        </w:rPr>
        <w:t>.</w:t>
      </w:r>
    </w:p>
    <w:p w14:paraId="272EB70D" w14:textId="77777777" w:rsidR="00F81FF9" w:rsidRPr="007B11C6" w:rsidRDefault="00F81FF9" w:rsidP="00F81FF9">
      <w:pPr>
        <w:spacing w:before="120" w:after="120" w:line="240" w:lineRule="auto"/>
        <w:rPr>
          <w:rFonts w:ascii="Arial" w:eastAsia="Times New Roman" w:hAnsi="Arial" w:cs="Arial"/>
          <w:sz w:val="21"/>
          <w:szCs w:val="21"/>
          <w:lang w:eastAsia="it-IT"/>
        </w:rPr>
      </w:pPr>
      <w:r w:rsidRPr="007B11C6">
        <w:rPr>
          <w:rFonts w:ascii="Arial" w:eastAsia="Times New Roman" w:hAnsi="Arial" w:cs="Arial"/>
          <w:sz w:val="21"/>
          <w:szCs w:val="21"/>
          <w:lang w:eastAsia="it-IT"/>
        </w:rPr>
        <w:t>Che la piazza "in Nagoni" fosse tornata ad essere utilizzata a fini ludici se ne ha testimonianza già nella seconda metà del </w:t>
      </w:r>
      <w:hyperlink r:id="rId64" w:tooltip="XV secolo" w:history="1">
        <w:r w:rsidRPr="007B11C6">
          <w:rPr>
            <w:rFonts w:ascii="Arial" w:eastAsia="Times New Roman" w:hAnsi="Arial" w:cs="Arial"/>
            <w:sz w:val="21"/>
            <w:szCs w:val="21"/>
            <w:u w:val="single"/>
            <w:lang w:eastAsia="it-IT"/>
          </w:rPr>
          <w:t>XV secolo</w:t>
        </w:r>
      </w:hyperlink>
      <w:r w:rsidRPr="007B11C6">
        <w:rPr>
          <w:rFonts w:ascii="Arial" w:eastAsia="Times New Roman" w:hAnsi="Arial" w:cs="Arial"/>
          <w:sz w:val="21"/>
          <w:szCs w:val="21"/>
          <w:lang w:eastAsia="it-IT"/>
        </w:rPr>
        <w:t>, durante il regno di </w:t>
      </w:r>
      <w:hyperlink r:id="rId65" w:tooltip="Paolo II" w:history="1">
        <w:r w:rsidRPr="007B11C6">
          <w:rPr>
            <w:rFonts w:ascii="Arial" w:eastAsia="Times New Roman" w:hAnsi="Arial" w:cs="Arial"/>
            <w:sz w:val="21"/>
            <w:szCs w:val="21"/>
            <w:u w:val="single"/>
            <w:lang w:eastAsia="it-IT"/>
          </w:rPr>
          <w:t>Paolo II</w:t>
        </w:r>
      </w:hyperlink>
      <w:r w:rsidRPr="007B11C6">
        <w:rPr>
          <w:rFonts w:ascii="Arial" w:eastAsia="Times New Roman" w:hAnsi="Arial" w:cs="Arial"/>
          <w:sz w:val="21"/>
          <w:szCs w:val="21"/>
          <w:lang w:eastAsia="it-IT"/>
        </w:rPr>
        <w:t> in occasione del Carnevale e nel 1476, in occasione di una </w:t>
      </w:r>
      <w:hyperlink r:id="rId66" w:tooltip="Torneo medievale" w:history="1">
        <w:r w:rsidRPr="007B11C6">
          <w:rPr>
            <w:rFonts w:ascii="Arial" w:eastAsia="Times New Roman" w:hAnsi="Arial" w:cs="Arial"/>
            <w:sz w:val="21"/>
            <w:szCs w:val="21"/>
            <w:u w:val="single"/>
            <w:lang w:eastAsia="it-IT"/>
          </w:rPr>
          <w:t>giostra</w:t>
        </w:r>
      </w:hyperlink>
      <w:r w:rsidRPr="007B11C6">
        <w:rPr>
          <w:rFonts w:ascii="Arial" w:eastAsia="Times New Roman" w:hAnsi="Arial" w:cs="Arial"/>
          <w:sz w:val="21"/>
          <w:szCs w:val="21"/>
          <w:lang w:eastAsia="it-IT"/>
        </w:rPr>
        <w:t> organizzata dalla famiglia di </w:t>
      </w:r>
      <w:hyperlink r:id="rId67" w:tooltip="Papa Sisto IV" w:history="1">
        <w:r w:rsidRPr="007B11C6">
          <w:rPr>
            <w:rFonts w:ascii="Arial" w:eastAsia="Times New Roman" w:hAnsi="Arial" w:cs="Arial"/>
            <w:sz w:val="21"/>
            <w:szCs w:val="21"/>
            <w:u w:val="single"/>
            <w:lang w:eastAsia="it-IT"/>
          </w:rPr>
          <w:t>papa Sisto IV</w:t>
        </w:r>
      </w:hyperlink>
      <w:r w:rsidRPr="007B11C6">
        <w:rPr>
          <w:rFonts w:ascii="Arial" w:eastAsia="Times New Roman" w:hAnsi="Arial" w:cs="Arial"/>
          <w:sz w:val="21"/>
          <w:szCs w:val="21"/>
          <w:lang w:eastAsia="it-IT"/>
        </w:rPr>
        <w:t> nel giorno di </w:t>
      </w:r>
      <w:hyperlink r:id="rId68" w:tooltip="San Marco" w:history="1">
        <w:r w:rsidRPr="007B11C6">
          <w:rPr>
            <w:rFonts w:ascii="Arial" w:eastAsia="Times New Roman" w:hAnsi="Arial" w:cs="Arial"/>
            <w:sz w:val="21"/>
            <w:szCs w:val="21"/>
            <w:u w:val="single"/>
            <w:lang w:eastAsia="it-IT"/>
          </w:rPr>
          <w:t>San Marco</w:t>
        </w:r>
      </w:hyperlink>
      <w:hyperlink r:id="rId69" w:anchor="cite_note-3" w:history="1">
        <w:r w:rsidRPr="007B11C6">
          <w:rPr>
            <w:rFonts w:ascii="Arial" w:eastAsia="Times New Roman" w:hAnsi="Arial" w:cs="Arial"/>
            <w:sz w:val="21"/>
            <w:szCs w:val="21"/>
            <w:u w:val="single"/>
            <w:vertAlign w:val="superscript"/>
            <w:lang w:eastAsia="it-IT"/>
          </w:rPr>
          <w:t>[3]</w:t>
        </w:r>
      </w:hyperlink>
      <w:r w:rsidRPr="007B11C6">
        <w:rPr>
          <w:rFonts w:ascii="Arial" w:eastAsia="Times New Roman" w:hAnsi="Arial" w:cs="Arial"/>
          <w:sz w:val="21"/>
          <w:szCs w:val="21"/>
          <w:lang w:eastAsia="it-IT"/>
        </w:rPr>
        <w:t>.</w:t>
      </w:r>
    </w:p>
    <w:p w14:paraId="46312F82" w14:textId="77777777" w:rsidR="00F81FF9" w:rsidRPr="007B11C6" w:rsidRDefault="00F81FF9" w:rsidP="00F81FF9">
      <w:pPr>
        <w:spacing w:before="120" w:after="120" w:line="240" w:lineRule="auto"/>
        <w:rPr>
          <w:rFonts w:ascii="Arial" w:eastAsia="Times New Roman" w:hAnsi="Arial" w:cs="Arial"/>
          <w:sz w:val="21"/>
          <w:szCs w:val="21"/>
          <w:lang w:eastAsia="it-IT"/>
        </w:rPr>
      </w:pPr>
      <w:r w:rsidRPr="007B11C6">
        <w:rPr>
          <w:rFonts w:ascii="Arial" w:eastAsia="Times New Roman" w:hAnsi="Arial" w:cs="Arial"/>
          <w:sz w:val="21"/>
          <w:szCs w:val="21"/>
          <w:lang w:eastAsia="it-IT"/>
        </w:rPr>
        <w:lastRenderedPageBreak/>
        <w:t>Tra il </w:t>
      </w:r>
      <w:hyperlink r:id="rId70" w:tooltip="1810" w:history="1">
        <w:r w:rsidRPr="007B11C6">
          <w:rPr>
            <w:rFonts w:ascii="Arial" w:eastAsia="Times New Roman" w:hAnsi="Arial" w:cs="Arial"/>
            <w:sz w:val="21"/>
            <w:szCs w:val="21"/>
            <w:u w:val="single"/>
            <w:lang w:eastAsia="it-IT"/>
          </w:rPr>
          <w:t>1810</w:t>
        </w:r>
      </w:hyperlink>
      <w:r w:rsidRPr="007B11C6">
        <w:rPr>
          <w:rFonts w:ascii="Arial" w:eastAsia="Times New Roman" w:hAnsi="Arial" w:cs="Arial"/>
          <w:sz w:val="21"/>
          <w:szCs w:val="21"/>
          <w:lang w:eastAsia="it-IT"/>
        </w:rPr>
        <w:t> ed il </w:t>
      </w:r>
      <w:hyperlink r:id="rId71" w:tooltip="1839" w:history="1">
        <w:r w:rsidRPr="007B11C6">
          <w:rPr>
            <w:rFonts w:ascii="Arial" w:eastAsia="Times New Roman" w:hAnsi="Arial" w:cs="Arial"/>
            <w:sz w:val="21"/>
            <w:szCs w:val="21"/>
            <w:u w:val="single"/>
            <w:lang w:eastAsia="it-IT"/>
          </w:rPr>
          <w:t>1839</w:t>
        </w:r>
      </w:hyperlink>
      <w:r w:rsidRPr="007B11C6">
        <w:rPr>
          <w:rFonts w:ascii="Arial" w:eastAsia="Times New Roman" w:hAnsi="Arial" w:cs="Arial"/>
          <w:sz w:val="21"/>
          <w:szCs w:val="21"/>
          <w:lang w:eastAsia="it-IT"/>
        </w:rPr>
        <w:t> nella piazza si tennero le </w:t>
      </w:r>
      <w:r w:rsidRPr="007B11C6">
        <w:rPr>
          <w:rFonts w:ascii="Arial" w:eastAsia="Times New Roman" w:hAnsi="Arial" w:cs="Arial"/>
          <w:i/>
          <w:iCs/>
          <w:sz w:val="21"/>
          <w:szCs w:val="21"/>
          <w:lang w:eastAsia="it-IT"/>
        </w:rPr>
        <w:t>corse al fantino</w:t>
      </w:r>
      <w:r w:rsidRPr="007B11C6">
        <w:rPr>
          <w:rFonts w:ascii="Arial" w:eastAsia="Times New Roman" w:hAnsi="Arial" w:cs="Arial"/>
          <w:sz w:val="21"/>
          <w:szCs w:val="21"/>
          <w:lang w:eastAsia="it-IT"/>
        </w:rPr>
        <w:t>, ossia corse di cavalli montati (che però non avevano parentela con le più famose </w:t>
      </w:r>
      <w:r w:rsidRPr="007B11C6">
        <w:rPr>
          <w:rFonts w:ascii="Arial" w:eastAsia="Times New Roman" w:hAnsi="Arial" w:cs="Arial"/>
          <w:i/>
          <w:iCs/>
          <w:sz w:val="21"/>
          <w:szCs w:val="21"/>
          <w:lang w:eastAsia="it-IT"/>
        </w:rPr>
        <w:t>corse dei barberi</w:t>
      </w:r>
      <w:r w:rsidRPr="007B11C6">
        <w:rPr>
          <w:rFonts w:ascii="Arial" w:eastAsia="Times New Roman" w:hAnsi="Arial" w:cs="Arial"/>
          <w:sz w:val="21"/>
          <w:szCs w:val="21"/>
          <w:lang w:eastAsia="it-IT"/>
        </w:rPr>
        <w:t> di </w:t>
      </w:r>
      <w:hyperlink r:id="rId72" w:tooltip="Via del Corso (Roma)" w:history="1">
        <w:r w:rsidRPr="007B11C6">
          <w:rPr>
            <w:rFonts w:ascii="Arial" w:eastAsia="Times New Roman" w:hAnsi="Arial" w:cs="Arial"/>
            <w:sz w:val="21"/>
            <w:szCs w:val="21"/>
            <w:u w:val="single"/>
            <w:lang w:eastAsia="it-IT"/>
          </w:rPr>
          <w:t>Via del Corso</w:t>
        </w:r>
      </w:hyperlink>
      <w:r w:rsidRPr="007B11C6">
        <w:rPr>
          <w:rFonts w:ascii="Arial" w:eastAsia="Times New Roman" w:hAnsi="Arial" w:cs="Arial"/>
          <w:sz w:val="21"/>
          <w:szCs w:val="21"/>
          <w:lang w:eastAsia="it-IT"/>
        </w:rPr>
        <w:t>).</w:t>
      </w:r>
    </w:p>
    <w:p w14:paraId="67F87A7F" w14:textId="77777777" w:rsidR="00F81FF9" w:rsidRPr="007B11C6" w:rsidRDefault="00F81FF9" w:rsidP="00F81FF9">
      <w:pPr>
        <w:pBdr>
          <w:bottom w:val="single" w:sz="6" w:space="0" w:color="A2A9B1"/>
        </w:pBdr>
        <w:spacing w:before="240" w:after="60" w:line="240" w:lineRule="auto"/>
        <w:outlineLvl w:val="1"/>
        <w:rPr>
          <w:rFonts w:ascii="Georgia" w:eastAsia="Times New Roman" w:hAnsi="Georgia" w:cs="Arial"/>
          <w:sz w:val="32"/>
          <w:szCs w:val="32"/>
          <w:lang w:eastAsia="it-IT"/>
        </w:rPr>
      </w:pPr>
      <w:r w:rsidRPr="007B11C6">
        <w:rPr>
          <w:rFonts w:ascii="Georgia" w:eastAsia="Times New Roman" w:hAnsi="Georgia" w:cs="Arial"/>
          <w:sz w:val="32"/>
          <w:szCs w:val="32"/>
          <w:lang w:eastAsia="it-IT"/>
        </w:rPr>
        <w:t>Descrizione</w:t>
      </w:r>
      <w:r w:rsidRPr="007B11C6">
        <w:rPr>
          <w:rFonts w:ascii="Arial" w:eastAsia="Times New Roman" w:hAnsi="Arial" w:cs="Arial"/>
          <w:sz w:val="24"/>
          <w:szCs w:val="24"/>
          <w:lang w:eastAsia="it-IT"/>
        </w:rPr>
        <w:t>[</w:t>
      </w:r>
      <w:hyperlink r:id="rId73" w:tooltip="Modifica la sezione Descrizione" w:history="1">
        <w:r w:rsidRPr="007B11C6">
          <w:rPr>
            <w:rFonts w:ascii="Arial" w:eastAsia="Times New Roman" w:hAnsi="Arial" w:cs="Arial"/>
            <w:sz w:val="24"/>
            <w:szCs w:val="24"/>
            <w:u w:val="single"/>
            <w:lang w:eastAsia="it-IT"/>
          </w:rPr>
          <w:t>modifica</w:t>
        </w:r>
      </w:hyperlink>
      <w:r w:rsidRPr="007B11C6">
        <w:rPr>
          <w:rFonts w:ascii="Arial" w:eastAsia="Times New Roman" w:hAnsi="Arial" w:cs="Arial"/>
          <w:sz w:val="24"/>
          <w:szCs w:val="24"/>
          <w:lang w:eastAsia="it-IT"/>
        </w:rPr>
        <w:t> | </w:t>
      </w:r>
      <w:hyperlink r:id="rId74" w:tooltip="Modifica la sezione Descrizione" w:history="1">
        <w:r w:rsidRPr="007B11C6">
          <w:rPr>
            <w:rFonts w:ascii="Arial" w:eastAsia="Times New Roman" w:hAnsi="Arial" w:cs="Arial"/>
            <w:sz w:val="24"/>
            <w:szCs w:val="24"/>
            <w:u w:val="single"/>
            <w:lang w:eastAsia="it-IT"/>
          </w:rPr>
          <w:t>modifica wikitesto</w:t>
        </w:r>
      </w:hyperlink>
      <w:r w:rsidRPr="007B11C6">
        <w:rPr>
          <w:rFonts w:ascii="Arial" w:eastAsia="Times New Roman" w:hAnsi="Arial" w:cs="Arial"/>
          <w:sz w:val="24"/>
          <w:szCs w:val="24"/>
          <w:lang w:eastAsia="it-IT"/>
        </w:rPr>
        <w:t>]</w:t>
      </w:r>
    </w:p>
    <w:p w14:paraId="42804609" w14:textId="6410EFA1" w:rsidR="00F81FF9" w:rsidRPr="007B11C6" w:rsidRDefault="00F81FF9" w:rsidP="00F81FF9">
      <w:pPr>
        <w:shd w:val="clear" w:color="auto" w:fill="F8F9FA"/>
        <w:spacing w:after="0" w:line="240" w:lineRule="auto"/>
        <w:jc w:val="center"/>
        <w:rPr>
          <w:rFonts w:ascii="Arial" w:eastAsia="Times New Roman" w:hAnsi="Arial" w:cs="Arial"/>
          <w:sz w:val="20"/>
          <w:szCs w:val="20"/>
          <w:lang w:eastAsia="it-IT"/>
        </w:rPr>
      </w:pPr>
    </w:p>
    <w:p w14:paraId="4E0B9053" w14:textId="77777777" w:rsidR="00F81FF9" w:rsidRPr="007B11C6" w:rsidRDefault="00F81FF9" w:rsidP="00F81FF9">
      <w:pPr>
        <w:shd w:val="clear" w:color="auto" w:fill="F8F9FA"/>
        <w:spacing w:line="336" w:lineRule="atLeast"/>
        <w:rPr>
          <w:rFonts w:ascii="Arial" w:eastAsia="Times New Roman" w:hAnsi="Arial" w:cs="Arial"/>
          <w:sz w:val="19"/>
          <w:szCs w:val="19"/>
          <w:lang w:eastAsia="it-IT"/>
        </w:rPr>
      </w:pPr>
      <w:r w:rsidRPr="007B11C6">
        <w:rPr>
          <w:rFonts w:ascii="Arial" w:eastAsia="Times New Roman" w:hAnsi="Arial" w:cs="Arial"/>
          <w:sz w:val="19"/>
          <w:szCs w:val="19"/>
          <w:lang w:eastAsia="it-IT"/>
        </w:rPr>
        <w:t>Antica stampa del </w:t>
      </w:r>
      <w:hyperlink r:id="rId75" w:tooltip="1613" w:history="1">
        <w:r w:rsidRPr="007B11C6">
          <w:rPr>
            <w:rFonts w:ascii="Arial" w:eastAsia="Times New Roman" w:hAnsi="Arial" w:cs="Arial"/>
            <w:sz w:val="19"/>
            <w:szCs w:val="19"/>
            <w:u w:val="single"/>
            <w:lang w:eastAsia="it-IT"/>
          </w:rPr>
          <w:t>1613</w:t>
        </w:r>
      </w:hyperlink>
    </w:p>
    <w:p w14:paraId="2CAC9DD0" w14:textId="77777777" w:rsidR="00F81FF9" w:rsidRPr="007B11C6" w:rsidRDefault="00F81FF9" w:rsidP="00F81FF9">
      <w:pPr>
        <w:spacing w:before="120" w:after="120" w:line="240" w:lineRule="auto"/>
        <w:rPr>
          <w:rFonts w:ascii="Arial" w:eastAsia="Times New Roman" w:hAnsi="Arial" w:cs="Arial"/>
          <w:sz w:val="21"/>
          <w:szCs w:val="21"/>
          <w:lang w:eastAsia="it-IT"/>
        </w:rPr>
      </w:pPr>
      <w:r w:rsidRPr="007B11C6">
        <w:rPr>
          <w:rFonts w:ascii="Arial" w:eastAsia="Times New Roman" w:hAnsi="Arial" w:cs="Arial"/>
          <w:sz w:val="21"/>
          <w:szCs w:val="21"/>
          <w:lang w:eastAsia="it-IT"/>
        </w:rPr>
        <w:t>Piazza Navona è un simbolo della </w:t>
      </w:r>
      <w:hyperlink r:id="rId76" w:tooltip="Roma" w:history="1">
        <w:r w:rsidRPr="007B11C6">
          <w:rPr>
            <w:rFonts w:ascii="Arial" w:eastAsia="Times New Roman" w:hAnsi="Arial" w:cs="Arial"/>
            <w:sz w:val="21"/>
            <w:szCs w:val="21"/>
            <w:u w:val="single"/>
            <w:lang w:eastAsia="it-IT"/>
          </w:rPr>
          <w:t>Roma</w:t>
        </w:r>
      </w:hyperlink>
      <w:r w:rsidRPr="007B11C6">
        <w:rPr>
          <w:rFonts w:ascii="Arial" w:eastAsia="Times New Roman" w:hAnsi="Arial" w:cs="Arial"/>
          <w:sz w:val="21"/>
          <w:szCs w:val="21"/>
          <w:lang w:eastAsia="it-IT"/>
        </w:rPr>
        <w:t> </w:t>
      </w:r>
      <w:hyperlink r:id="rId77" w:tooltip="Barocco" w:history="1">
        <w:r w:rsidRPr="007B11C6">
          <w:rPr>
            <w:rFonts w:ascii="Arial" w:eastAsia="Times New Roman" w:hAnsi="Arial" w:cs="Arial"/>
            <w:sz w:val="21"/>
            <w:szCs w:val="21"/>
            <w:u w:val="single"/>
            <w:lang w:eastAsia="it-IT"/>
          </w:rPr>
          <w:t>barocca</w:t>
        </w:r>
      </w:hyperlink>
      <w:r w:rsidRPr="007B11C6">
        <w:rPr>
          <w:rFonts w:ascii="Arial" w:eastAsia="Times New Roman" w:hAnsi="Arial" w:cs="Arial"/>
          <w:sz w:val="21"/>
          <w:szCs w:val="21"/>
          <w:lang w:eastAsia="it-IT"/>
        </w:rPr>
        <w:t>, con elementi architettonici e scultorici di </w:t>
      </w:r>
      <w:hyperlink r:id="rId78" w:tooltip="Gian Lorenzo Bernini" w:history="1">
        <w:r w:rsidRPr="007B11C6">
          <w:rPr>
            <w:rFonts w:ascii="Arial" w:eastAsia="Times New Roman" w:hAnsi="Arial" w:cs="Arial"/>
            <w:sz w:val="21"/>
            <w:szCs w:val="21"/>
            <w:u w:val="single"/>
            <w:lang w:eastAsia="it-IT"/>
          </w:rPr>
          <w:t>Gian Lorenzo Bernini</w:t>
        </w:r>
      </w:hyperlink>
      <w:r w:rsidRPr="007B11C6">
        <w:rPr>
          <w:rFonts w:ascii="Arial" w:eastAsia="Times New Roman" w:hAnsi="Arial" w:cs="Arial"/>
          <w:sz w:val="21"/>
          <w:szCs w:val="21"/>
          <w:lang w:eastAsia="it-IT"/>
        </w:rPr>
        <w:t> (la </w:t>
      </w:r>
      <w:hyperlink r:id="rId79" w:tooltip="Fontana dei Quattro Fiumi" w:history="1">
        <w:r w:rsidRPr="007B11C6">
          <w:rPr>
            <w:rFonts w:ascii="Arial" w:eastAsia="Times New Roman" w:hAnsi="Arial" w:cs="Arial"/>
            <w:sz w:val="21"/>
            <w:szCs w:val="21"/>
            <w:u w:val="single"/>
            <w:lang w:eastAsia="it-IT"/>
          </w:rPr>
          <w:t>Fontana dei Quattro Fiumi</w:t>
        </w:r>
      </w:hyperlink>
      <w:r w:rsidRPr="007B11C6">
        <w:rPr>
          <w:rFonts w:ascii="Arial" w:eastAsia="Times New Roman" w:hAnsi="Arial" w:cs="Arial"/>
          <w:sz w:val="21"/>
          <w:szCs w:val="21"/>
          <w:lang w:eastAsia="it-IT"/>
        </w:rPr>
        <w:t> al centro della piazza, che rappresenta il </w:t>
      </w:r>
      <w:hyperlink r:id="rId80" w:tooltip="Danubio" w:history="1">
        <w:r w:rsidRPr="007B11C6">
          <w:rPr>
            <w:rFonts w:ascii="Arial" w:eastAsia="Times New Roman" w:hAnsi="Arial" w:cs="Arial"/>
            <w:sz w:val="21"/>
            <w:szCs w:val="21"/>
            <w:u w:val="single"/>
            <w:lang w:eastAsia="it-IT"/>
          </w:rPr>
          <w:t>Danubio</w:t>
        </w:r>
      </w:hyperlink>
      <w:r w:rsidRPr="007B11C6">
        <w:rPr>
          <w:rFonts w:ascii="Arial" w:eastAsia="Times New Roman" w:hAnsi="Arial" w:cs="Arial"/>
          <w:sz w:val="21"/>
          <w:szCs w:val="21"/>
          <w:lang w:eastAsia="it-IT"/>
        </w:rPr>
        <w:t>, il </w:t>
      </w:r>
      <w:hyperlink r:id="rId81" w:tooltip="Gange" w:history="1">
        <w:r w:rsidRPr="007B11C6">
          <w:rPr>
            <w:rFonts w:ascii="Arial" w:eastAsia="Times New Roman" w:hAnsi="Arial" w:cs="Arial"/>
            <w:sz w:val="21"/>
            <w:szCs w:val="21"/>
            <w:u w:val="single"/>
            <w:lang w:eastAsia="it-IT"/>
          </w:rPr>
          <w:t>Gange</w:t>
        </w:r>
      </w:hyperlink>
      <w:r w:rsidRPr="007B11C6">
        <w:rPr>
          <w:rFonts w:ascii="Arial" w:eastAsia="Times New Roman" w:hAnsi="Arial" w:cs="Arial"/>
          <w:sz w:val="21"/>
          <w:szCs w:val="21"/>
          <w:lang w:eastAsia="it-IT"/>
        </w:rPr>
        <w:t>, il </w:t>
      </w:r>
      <w:hyperlink r:id="rId82" w:tooltip="Nilo" w:history="1">
        <w:r w:rsidRPr="007B11C6">
          <w:rPr>
            <w:rFonts w:ascii="Arial" w:eastAsia="Times New Roman" w:hAnsi="Arial" w:cs="Arial"/>
            <w:sz w:val="21"/>
            <w:szCs w:val="21"/>
            <w:u w:val="single"/>
            <w:lang w:eastAsia="it-IT"/>
          </w:rPr>
          <w:t>Nilo</w:t>
        </w:r>
      </w:hyperlink>
      <w:r w:rsidRPr="007B11C6">
        <w:rPr>
          <w:rFonts w:ascii="Arial" w:eastAsia="Times New Roman" w:hAnsi="Arial" w:cs="Arial"/>
          <w:sz w:val="21"/>
          <w:szCs w:val="21"/>
          <w:lang w:eastAsia="it-IT"/>
        </w:rPr>
        <w:t> ed il </w:t>
      </w:r>
      <w:hyperlink r:id="rId83" w:tooltip="Rio della Plata" w:history="1">
        <w:r w:rsidRPr="007B11C6">
          <w:rPr>
            <w:rFonts w:ascii="Arial" w:eastAsia="Times New Roman" w:hAnsi="Arial" w:cs="Arial"/>
            <w:sz w:val="21"/>
            <w:szCs w:val="21"/>
            <w:u w:val="single"/>
            <w:lang w:eastAsia="it-IT"/>
          </w:rPr>
          <w:t>Rio della Plata</w:t>
        </w:r>
      </w:hyperlink>
      <w:r w:rsidRPr="007B11C6">
        <w:rPr>
          <w:rFonts w:ascii="Arial" w:eastAsia="Times New Roman" w:hAnsi="Arial" w:cs="Arial"/>
          <w:sz w:val="21"/>
          <w:szCs w:val="21"/>
          <w:lang w:eastAsia="it-IT"/>
        </w:rPr>
        <w:t>, i quattro angoli della </w:t>
      </w:r>
      <w:hyperlink r:id="rId84" w:tooltip="Terra" w:history="1">
        <w:r w:rsidRPr="007B11C6">
          <w:rPr>
            <w:rFonts w:ascii="Arial" w:eastAsia="Times New Roman" w:hAnsi="Arial" w:cs="Arial"/>
            <w:sz w:val="21"/>
            <w:szCs w:val="21"/>
            <w:u w:val="single"/>
            <w:lang w:eastAsia="it-IT"/>
          </w:rPr>
          <w:t>Terra</w:t>
        </w:r>
      </w:hyperlink>
      <w:r w:rsidRPr="007B11C6">
        <w:rPr>
          <w:rFonts w:ascii="Arial" w:eastAsia="Times New Roman" w:hAnsi="Arial" w:cs="Arial"/>
          <w:sz w:val="21"/>
          <w:szCs w:val="21"/>
          <w:lang w:eastAsia="it-IT"/>
        </w:rPr>
        <w:t>), </w:t>
      </w:r>
      <w:hyperlink r:id="rId85" w:tooltip="Francesco Borromini" w:history="1">
        <w:r w:rsidRPr="007B11C6">
          <w:rPr>
            <w:rFonts w:ascii="Arial" w:eastAsia="Times New Roman" w:hAnsi="Arial" w:cs="Arial"/>
            <w:sz w:val="21"/>
            <w:szCs w:val="21"/>
            <w:u w:val="single"/>
            <w:lang w:eastAsia="it-IT"/>
          </w:rPr>
          <w:t>Francesco Borromini</w:t>
        </w:r>
      </w:hyperlink>
      <w:r w:rsidRPr="007B11C6">
        <w:rPr>
          <w:rFonts w:ascii="Arial" w:eastAsia="Times New Roman" w:hAnsi="Arial" w:cs="Arial"/>
          <w:sz w:val="21"/>
          <w:szCs w:val="21"/>
          <w:lang w:eastAsia="it-IT"/>
        </w:rPr>
        <w:t> e </w:t>
      </w:r>
      <w:hyperlink r:id="rId86" w:tooltip="Girolamo Rainaldi" w:history="1">
        <w:r w:rsidRPr="007B11C6">
          <w:rPr>
            <w:rFonts w:ascii="Arial" w:eastAsia="Times New Roman" w:hAnsi="Arial" w:cs="Arial"/>
            <w:sz w:val="21"/>
            <w:szCs w:val="21"/>
            <w:u w:val="single"/>
            <w:lang w:eastAsia="it-IT"/>
          </w:rPr>
          <w:t>Girolamo Rainaldi</w:t>
        </w:r>
      </w:hyperlink>
      <w:r w:rsidRPr="007B11C6">
        <w:rPr>
          <w:rFonts w:ascii="Arial" w:eastAsia="Times New Roman" w:hAnsi="Arial" w:cs="Arial"/>
          <w:sz w:val="21"/>
          <w:szCs w:val="21"/>
          <w:lang w:eastAsia="it-IT"/>
        </w:rPr>
        <w:t> (la </w:t>
      </w:r>
      <w:hyperlink r:id="rId87" w:tooltip="Chiesa di Sant'Agnese in Agone" w:history="1">
        <w:r w:rsidRPr="007B11C6">
          <w:rPr>
            <w:rFonts w:ascii="Arial" w:eastAsia="Times New Roman" w:hAnsi="Arial" w:cs="Arial"/>
            <w:sz w:val="21"/>
            <w:szCs w:val="21"/>
            <w:u w:val="single"/>
            <w:lang w:eastAsia="it-IT"/>
          </w:rPr>
          <w:t>chiesa di Sant'Agnese in Agone</w:t>
        </w:r>
      </w:hyperlink>
      <w:r w:rsidRPr="007B11C6">
        <w:rPr>
          <w:rFonts w:ascii="Arial" w:eastAsia="Times New Roman" w:hAnsi="Arial" w:cs="Arial"/>
          <w:sz w:val="21"/>
          <w:szCs w:val="21"/>
          <w:lang w:eastAsia="it-IT"/>
        </w:rPr>
        <w:t>, davanti alla fontana del Bernini) e </w:t>
      </w:r>
      <w:hyperlink r:id="rId88" w:tooltip="Pietro da Cortona" w:history="1">
        <w:r w:rsidRPr="007B11C6">
          <w:rPr>
            <w:rFonts w:ascii="Arial" w:eastAsia="Times New Roman" w:hAnsi="Arial" w:cs="Arial"/>
            <w:sz w:val="21"/>
            <w:szCs w:val="21"/>
            <w:u w:val="single"/>
            <w:lang w:eastAsia="it-IT"/>
          </w:rPr>
          <w:t>Pietro da Cortona</w:t>
        </w:r>
      </w:hyperlink>
      <w:r w:rsidRPr="007B11C6">
        <w:rPr>
          <w:rFonts w:ascii="Arial" w:eastAsia="Times New Roman" w:hAnsi="Arial" w:cs="Arial"/>
          <w:sz w:val="21"/>
          <w:szCs w:val="21"/>
          <w:lang w:eastAsia="it-IT"/>
        </w:rPr>
        <w:t> (autore degli affreschi della galleria di </w:t>
      </w:r>
      <w:hyperlink r:id="rId89" w:tooltip="Palazzo Pamphilj" w:history="1">
        <w:r w:rsidRPr="007B11C6">
          <w:rPr>
            <w:rFonts w:ascii="Arial" w:eastAsia="Times New Roman" w:hAnsi="Arial" w:cs="Arial"/>
            <w:sz w:val="21"/>
            <w:szCs w:val="21"/>
            <w:u w:val="single"/>
            <w:lang w:eastAsia="it-IT"/>
          </w:rPr>
          <w:t>Palazzo Pamphilj</w:t>
        </w:r>
      </w:hyperlink>
      <w:r w:rsidRPr="007B11C6">
        <w:rPr>
          <w:rFonts w:ascii="Arial" w:eastAsia="Times New Roman" w:hAnsi="Arial" w:cs="Arial"/>
          <w:sz w:val="21"/>
          <w:szCs w:val="21"/>
          <w:lang w:eastAsia="it-IT"/>
        </w:rPr>
        <w:t>).</w:t>
      </w:r>
    </w:p>
    <w:p w14:paraId="752F1059" w14:textId="78C5ECCB" w:rsidR="00F81FF9" w:rsidRPr="007B11C6" w:rsidRDefault="00F81FF9" w:rsidP="00F81FF9">
      <w:pPr>
        <w:shd w:val="clear" w:color="auto" w:fill="F8F9FA"/>
        <w:spacing w:after="0" w:line="240" w:lineRule="auto"/>
        <w:jc w:val="center"/>
        <w:rPr>
          <w:rFonts w:ascii="Arial" w:eastAsia="Times New Roman" w:hAnsi="Arial" w:cs="Arial"/>
          <w:sz w:val="20"/>
          <w:szCs w:val="20"/>
          <w:lang w:eastAsia="it-IT"/>
        </w:rPr>
      </w:pPr>
    </w:p>
    <w:p w14:paraId="299313BB" w14:textId="77777777" w:rsidR="00F81FF9" w:rsidRPr="007B11C6" w:rsidRDefault="00F81FF9" w:rsidP="00F81FF9">
      <w:pPr>
        <w:shd w:val="clear" w:color="auto" w:fill="F8F9FA"/>
        <w:spacing w:line="336" w:lineRule="atLeast"/>
        <w:rPr>
          <w:rFonts w:ascii="Arial" w:eastAsia="Times New Roman" w:hAnsi="Arial" w:cs="Arial"/>
          <w:sz w:val="19"/>
          <w:szCs w:val="19"/>
          <w:lang w:eastAsia="it-IT"/>
        </w:rPr>
      </w:pPr>
      <w:r w:rsidRPr="007B11C6">
        <w:rPr>
          <w:rFonts w:ascii="Arial" w:eastAsia="Times New Roman" w:hAnsi="Arial" w:cs="Arial"/>
          <w:sz w:val="19"/>
          <w:szCs w:val="19"/>
          <w:lang w:eastAsia="it-IT"/>
        </w:rPr>
        <w:t>Piazza Navona tra il 1890 e il 1900</w:t>
      </w:r>
    </w:p>
    <w:p w14:paraId="0A68A7E8" w14:textId="77777777" w:rsidR="00F81FF9" w:rsidRPr="007B11C6" w:rsidRDefault="00F81FF9" w:rsidP="00F81FF9">
      <w:pPr>
        <w:spacing w:before="120" w:after="120" w:line="240" w:lineRule="auto"/>
        <w:rPr>
          <w:rFonts w:ascii="Arial" w:eastAsia="Times New Roman" w:hAnsi="Arial" w:cs="Arial"/>
          <w:sz w:val="21"/>
          <w:szCs w:val="21"/>
          <w:lang w:eastAsia="it-IT"/>
        </w:rPr>
      </w:pPr>
      <w:r w:rsidRPr="007B11C6">
        <w:rPr>
          <w:rFonts w:ascii="Arial" w:eastAsia="Times New Roman" w:hAnsi="Arial" w:cs="Arial"/>
          <w:sz w:val="21"/>
          <w:szCs w:val="21"/>
          <w:lang w:eastAsia="it-IT"/>
        </w:rPr>
        <w:t>La piazza doveva celebrare la grandezza del </w:t>
      </w:r>
      <w:hyperlink r:id="rId90" w:tooltip="Casato" w:history="1">
        <w:r w:rsidRPr="007B11C6">
          <w:rPr>
            <w:rFonts w:ascii="Arial" w:eastAsia="Times New Roman" w:hAnsi="Arial" w:cs="Arial"/>
            <w:sz w:val="21"/>
            <w:szCs w:val="21"/>
            <w:u w:val="single"/>
            <w:lang w:eastAsia="it-IT"/>
          </w:rPr>
          <w:t>casato</w:t>
        </w:r>
      </w:hyperlink>
      <w:r w:rsidRPr="007B11C6">
        <w:rPr>
          <w:rFonts w:ascii="Arial" w:eastAsia="Times New Roman" w:hAnsi="Arial" w:cs="Arial"/>
          <w:sz w:val="21"/>
          <w:szCs w:val="21"/>
          <w:lang w:eastAsia="it-IT"/>
        </w:rPr>
        <w:t> dei </w:t>
      </w:r>
      <w:hyperlink r:id="rId91" w:tooltip="Pamphili" w:history="1">
        <w:r w:rsidRPr="007B11C6">
          <w:rPr>
            <w:rFonts w:ascii="Arial" w:eastAsia="Times New Roman" w:hAnsi="Arial" w:cs="Arial"/>
            <w:sz w:val="21"/>
            <w:szCs w:val="21"/>
            <w:u w:val="single"/>
            <w:lang w:eastAsia="it-IT"/>
          </w:rPr>
          <w:t>Pamphili</w:t>
        </w:r>
      </w:hyperlink>
      <w:r w:rsidRPr="007B11C6">
        <w:rPr>
          <w:rFonts w:ascii="Arial" w:eastAsia="Times New Roman" w:hAnsi="Arial" w:cs="Arial"/>
          <w:sz w:val="21"/>
          <w:szCs w:val="21"/>
          <w:lang w:eastAsia="it-IT"/>
        </w:rPr>
        <w:t> (in una sorta di competizione con i </w:t>
      </w:r>
      <w:hyperlink r:id="rId92" w:tooltip="Barberini" w:history="1">
        <w:r w:rsidRPr="007B11C6">
          <w:rPr>
            <w:rFonts w:ascii="Arial" w:eastAsia="Times New Roman" w:hAnsi="Arial" w:cs="Arial"/>
            <w:sz w:val="21"/>
            <w:szCs w:val="21"/>
            <w:u w:val="single"/>
            <w:lang w:eastAsia="it-IT"/>
          </w:rPr>
          <w:t>Barberini</w:t>
        </w:r>
      </w:hyperlink>
      <w:r w:rsidRPr="007B11C6">
        <w:rPr>
          <w:rFonts w:ascii="Arial" w:eastAsia="Times New Roman" w:hAnsi="Arial" w:cs="Arial"/>
          <w:sz w:val="21"/>
          <w:szCs w:val="21"/>
          <w:lang w:eastAsia="it-IT"/>
        </w:rPr>
        <w:t> ed i </w:t>
      </w:r>
      <w:hyperlink r:id="rId93" w:tooltip="Farnese" w:history="1">
        <w:r w:rsidRPr="007B11C6">
          <w:rPr>
            <w:rFonts w:ascii="Arial" w:eastAsia="Times New Roman" w:hAnsi="Arial" w:cs="Arial"/>
            <w:sz w:val="21"/>
            <w:szCs w:val="21"/>
            <w:u w:val="single"/>
            <w:lang w:eastAsia="it-IT"/>
          </w:rPr>
          <w:t>Farnese</w:t>
        </w:r>
      </w:hyperlink>
      <w:r w:rsidRPr="007B11C6">
        <w:rPr>
          <w:rFonts w:ascii="Arial" w:eastAsia="Times New Roman" w:hAnsi="Arial" w:cs="Arial"/>
          <w:sz w:val="21"/>
          <w:szCs w:val="21"/>
          <w:lang w:eastAsia="it-IT"/>
        </w:rPr>
        <w:t>) ed </w:t>
      </w:r>
      <w:hyperlink r:id="rId94" w:tooltip="Papa Innocenzo X" w:history="1">
        <w:r w:rsidRPr="007B11C6">
          <w:rPr>
            <w:rFonts w:ascii="Arial" w:eastAsia="Times New Roman" w:hAnsi="Arial" w:cs="Arial"/>
            <w:sz w:val="21"/>
            <w:szCs w:val="21"/>
            <w:u w:val="single"/>
            <w:lang w:eastAsia="it-IT"/>
          </w:rPr>
          <w:t>Innocenzo X</w:t>
        </w:r>
      </w:hyperlink>
      <w:r w:rsidRPr="007B11C6">
        <w:rPr>
          <w:rFonts w:ascii="Arial" w:eastAsia="Times New Roman" w:hAnsi="Arial" w:cs="Arial"/>
          <w:sz w:val="21"/>
          <w:szCs w:val="21"/>
          <w:lang w:eastAsia="it-IT"/>
        </w:rPr>
        <w:t> (nato Giovanni Battista Pamphilj) volle che vi si erigesse il </w:t>
      </w:r>
      <w:hyperlink r:id="rId95" w:tooltip="Palazzo" w:history="1">
        <w:r w:rsidRPr="007B11C6">
          <w:rPr>
            <w:rFonts w:ascii="Arial" w:eastAsia="Times New Roman" w:hAnsi="Arial" w:cs="Arial"/>
            <w:sz w:val="21"/>
            <w:szCs w:val="21"/>
            <w:u w:val="single"/>
            <w:lang w:eastAsia="it-IT"/>
          </w:rPr>
          <w:t>palazzo</w:t>
        </w:r>
      </w:hyperlink>
      <w:r w:rsidRPr="007B11C6">
        <w:rPr>
          <w:rFonts w:ascii="Arial" w:eastAsia="Times New Roman" w:hAnsi="Arial" w:cs="Arial"/>
          <w:sz w:val="21"/>
          <w:szCs w:val="21"/>
          <w:lang w:eastAsia="it-IT"/>
        </w:rPr>
        <w:t> omonimo e che la piazza fosse ornata con opere di ingente valore. Per il riassetto dell'area si ricorse perciò alla demolizione di alcuni isolati, mentre la gara per l'aggiudicazione delle commesse fu combattuta senza esclusione di espedienti fra i principali architetti del tempo; un ruolo di rilievo nella scelta degli artisti fu giocato anche dalla potente </w:t>
      </w:r>
      <w:hyperlink r:id="rId96" w:tooltip="Donna Olimpia Maidalchini" w:history="1">
        <w:r w:rsidRPr="007B11C6">
          <w:rPr>
            <w:rFonts w:ascii="Arial" w:eastAsia="Times New Roman" w:hAnsi="Arial" w:cs="Arial"/>
            <w:sz w:val="21"/>
            <w:szCs w:val="21"/>
            <w:u w:val="single"/>
            <w:lang w:eastAsia="it-IT"/>
          </w:rPr>
          <w:t>Donna Olimpia Maidalchini</w:t>
        </w:r>
      </w:hyperlink>
      <w:r w:rsidRPr="007B11C6">
        <w:rPr>
          <w:rFonts w:ascii="Arial" w:eastAsia="Times New Roman" w:hAnsi="Arial" w:cs="Arial"/>
          <w:sz w:val="21"/>
          <w:szCs w:val="21"/>
          <w:lang w:eastAsia="it-IT"/>
        </w:rPr>
        <w:t> (influente e disinvolta cognata di papa Innocenzo X), alla quale si disse ad esempio che Bernini avesse donato un modellino in argento del suo progetto della fontana, ma secondo altri fu sempre lei a scegliere Borromini per sostituire il Rainaldi nel completamento della </w:t>
      </w:r>
      <w:hyperlink r:id="rId97" w:tooltip="Chiesa (architettura)" w:history="1">
        <w:r w:rsidRPr="007B11C6">
          <w:rPr>
            <w:rFonts w:ascii="Arial" w:eastAsia="Times New Roman" w:hAnsi="Arial" w:cs="Arial"/>
            <w:sz w:val="21"/>
            <w:szCs w:val="21"/>
            <w:u w:val="single"/>
            <w:lang w:eastAsia="it-IT"/>
          </w:rPr>
          <w:t>chiesa</w:t>
        </w:r>
      </w:hyperlink>
      <w:r w:rsidRPr="007B11C6">
        <w:rPr>
          <w:rFonts w:ascii="Arial" w:eastAsia="Times New Roman" w:hAnsi="Arial" w:cs="Arial"/>
          <w:sz w:val="21"/>
          <w:szCs w:val="21"/>
          <w:lang w:eastAsia="it-IT"/>
        </w:rPr>
        <w:t>.</w:t>
      </w:r>
    </w:p>
    <w:p w14:paraId="6BFE20E2" w14:textId="77777777" w:rsidR="00F81FF9" w:rsidRPr="007B11C6" w:rsidRDefault="00F81FF9" w:rsidP="00F81FF9">
      <w:pPr>
        <w:spacing w:before="120" w:after="120" w:line="240" w:lineRule="auto"/>
        <w:rPr>
          <w:rFonts w:ascii="Arial" w:eastAsia="Times New Roman" w:hAnsi="Arial" w:cs="Arial"/>
          <w:sz w:val="21"/>
          <w:szCs w:val="21"/>
          <w:lang w:eastAsia="it-IT"/>
        </w:rPr>
      </w:pPr>
      <w:r w:rsidRPr="007B11C6">
        <w:rPr>
          <w:rFonts w:ascii="Arial" w:eastAsia="Times New Roman" w:hAnsi="Arial" w:cs="Arial"/>
          <w:sz w:val="21"/>
          <w:szCs w:val="21"/>
          <w:lang w:eastAsia="it-IT"/>
        </w:rPr>
        <w:t>Essa ricorda il </w:t>
      </w:r>
      <w:hyperlink r:id="rId98" w:tooltip="Martirio (Cristianesimo)" w:history="1">
        <w:r w:rsidRPr="007B11C6">
          <w:rPr>
            <w:rFonts w:ascii="Arial" w:eastAsia="Times New Roman" w:hAnsi="Arial" w:cs="Arial"/>
            <w:sz w:val="21"/>
            <w:szCs w:val="21"/>
            <w:u w:val="single"/>
            <w:lang w:eastAsia="it-IT"/>
          </w:rPr>
          <w:t>martirio</w:t>
        </w:r>
      </w:hyperlink>
      <w:r w:rsidRPr="007B11C6">
        <w:rPr>
          <w:rFonts w:ascii="Arial" w:eastAsia="Times New Roman" w:hAnsi="Arial" w:cs="Arial"/>
          <w:sz w:val="21"/>
          <w:szCs w:val="21"/>
          <w:lang w:eastAsia="it-IT"/>
        </w:rPr>
        <w:t> che la Santa avrebbe subito proprio in quella parte della piazza e, vuole la </w:t>
      </w:r>
      <w:hyperlink r:id="rId99" w:tooltip="Leggenda" w:history="1">
        <w:r w:rsidRPr="007B11C6">
          <w:rPr>
            <w:rFonts w:ascii="Arial" w:eastAsia="Times New Roman" w:hAnsi="Arial" w:cs="Arial"/>
            <w:sz w:val="21"/>
            <w:szCs w:val="21"/>
            <w:u w:val="single"/>
            <w:lang w:eastAsia="it-IT"/>
          </w:rPr>
          <w:t>leggenda</w:t>
        </w:r>
      </w:hyperlink>
      <w:r w:rsidRPr="007B11C6">
        <w:rPr>
          <w:rFonts w:ascii="Arial" w:eastAsia="Times New Roman" w:hAnsi="Arial" w:cs="Arial"/>
          <w:sz w:val="21"/>
          <w:szCs w:val="21"/>
          <w:lang w:eastAsia="it-IT"/>
        </w:rPr>
        <w:t>, sarebbe stata eretta esattamente al di sopra di quel </w:t>
      </w:r>
      <w:hyperlink r:id="rId100" w:tooltip="Postribolo" w:history="1">
        <w:r w:rsidRPr="007B11C6">
          <w:rPr>
            <w:rFonts w:ascii="Arial" w:eastAsia="Times New Roman" w:hAnsi="Arial" w:cs="Arial"/>
            <w:sz w:val="21"/>
            <w:szCs w:val="21"/>
            <w:u w:val="single"/>
            <w:lang w:eastAsia="it-IT"/>
          </w:rPr>
          <w:t>postribolo</w:t>
        </w:r>
      </w:hyperlink>
      <w:r w:rsidRPr="007B11C6">
        <w:rPr>
          <w:rFonts w:ascii="Arial" w:eastAsia="Times New Roman" w:hAnsi="Arial" w:cs="Arial"/>
          <w:sz w:val="21"/>
          <w:szCs w:val="21"/>
          <w:lang w:eastAsia="it-IT"/>
        </w:rPr>
        <w:t> ove avvennero i fatti e che si sarebbe perpetuato in tale funzione, sino appunto al momento della costruzione, negli attuali sotterranei dell'</w:t>
      </w:r>
      <w:hyperlink r:id="rId101" w:tooltip="Edificio" w:history="1">
        <w:r w:rsidRPr="007B11C6">
          <w:rPr>
            <w:rFonts w:ascii="Arial" w:eastAsia="Times New Roman" w:hAnsi="Arial" w:cs="Arial"/>
            <w:sz w:val="21"/>
            <w:szCs w:val="21"/>
            <w:u w:val="single"/>
            <w:lang w:eastAsia="it-IT"/>
          </w:rPr>
          <w:t>edificio</w:t>
        </w:r>
      </w:hyperlink>
      <w:r w:rsidRPr="007B11C6">
        <w:rPr>
          <w:rFonts w:ascii="Arial" w:eastAsia="Times New Roman" w:hAnsi="Arial" w:cs="Arial"/>
          <w:sz w:val="21"/>
          <w:szCs w:val="21"/>
          <w:lang w:eastAsia="it-IT"/>
        </w:rPr>
        <w:t>. È anzi proprio dai </w:t>
      </w:r>
      <w:hyperlink r:id="rId102" w:tooltip="Fornice" w:history="1">
        <w:r w:rsidRPr="007B11C6">
          <w:rPr>
            <w:rFonts w:ascii="Arial" w:eastAsia="Times New Roman" w:hAnsi="Arial" w:cs="Arial"/>
            <w:sz w:val="21"/>
            <w:szCs w:val="21"/>
            <w:u w:val="single"/>
            <w:lang w:eastAsia="it-IT"/>
          </w:rPr>
          <w:t>fornici</w:t>
        </w:r>
      </w:hyperlink>
      <w:r w:rsidRPr="007B11C6">
        <w:rPr>
          <w:rFonts w:ascii="Arial" w:eastAsia="Times New Roman" w:hAnsi="Arial" w:cs="Arial"/>
          <w:sz w:val="21"/>
          <w:szCs w:val="21"/>
          <w:lang w:eastAsia="it-IT"/>
        </w:rPr>
        <w:t> di questi locali interrati che la parola </w:t>
      </w:r>
      <w:hyperlink r:id="rId103" w:tooltip="Lingua latina" w:history="1">
        <w:r w:rsidRPr="007B11C6">
          <w:rPr>
            <w:rFonts w:ascii="Arial" w:eastAsia="Times New Roman" w:hAnsi="Arial" w:cs="Arial"/>
            <w:sz w:val="21"/>
            <w:szCs w:val="21"/>
            <w:u w:val="single"/>
            <w:lang w:eastAsia="it-IT"/>
          </w:rPr>
          <w:t>latina</w:t>
        </w:r>
      </w:hyperlink>
      <w:r w:rsidRPr="007B11C6">
        <w:rPr>
          <w:rFonts w:ascii="Arial" w:eastAsia="Times New Roman" w:hAnsi="Arial" w:cs="Arial"/>
          <w:sz w:val="21"/>
          <w:szCs w:val="21"/>
          <w:lang w:eastAsia="it-IT"/>
        </w:rPr>
        <w:t> </w:t>
      </w:r>
      <w:r w:rsidRPr="007B11C6">
        <w:rPr>
          <w:rFonts w:ascii="Arial" w:eastAsia="Times New Roman" w:hAnsi="Arial" w:cs="Arial"/>
          <w:i/>
          <w:iCs/>
          <w:sz w:val="21"/>
          <w:szCs w:val="21"/>
          <w:lang w:eastAsia="it-IT"/>
        </w:rPr>
        <w:t>fornices</w:t>
      </w:r>
      <w:r w:rsidRPr="007B11C6">
        <w:rPr>
          <w:rFonts w:ascii="Arial" w:eastAsia="Times New Roman" w:hAnsi="Arial" w:cs="Arial"/>
          <w:sz w:val="21"/>
          <w:szCs w:val="21"/>
          <w:lang w:eastAsia="it-IT"/>
        </w:rPr>
        <w:t> assunse anche il significato di </w:t>
      </w:r>
      <w:hyperlink r:id="rId104" w:tooltip="Lupanare" w:history="1">
        <w:r w:rsidRPr="007B11C6">
          <w:rPr>
            <w:rFonts w:ascii="Arial" w:eastAsia="Times New Roman" w:hAnsi="Arial" w:cs="Arial"/>
            <w:sz w:val="21"/>
            <w:szCs w:val="21"/>
            <w:u w:val="single"/>
            <w:lang w:eastAsia="it-IT"/>
          </w:rPr>
          <w:t>lupanare</w:t>
        </w:r>
      </w:hyperlink>
      <w:r w:rsidRPr="007B11C6">
        <w:rPr>
          <w:rFonts w:ascii="Arial" w:eastAsia="Times New Roman" w:hAnsi="Arial" w:cs="Arial"/>
          <w:sz w:val="21"/>
          <w:szCs w:val="21"/>
          <w:lang w:eastAsia="it-IT"/>
        </w:rPr>
        <w:t> (determinando inoltre la derivazione della radice del verbo </w:t>
      </w:r>
      <w:r w:rsidRPr="007B11C6">
        <w:rPr>
          <w:rFonts w:ascii="Arial" w:eastAsia="Times New Roman" w:hAnsi="Arial" w:cs="Arial"/>
          <w:i/>
          <w:iCs/>
          <w:sz w:val="21"/>
          <w:szCs w:val="21"/>
          <w:lang w:eastAsia="it-IT"/>
        </w:rPr>
        <w:t>fornicare</w:t>
      </w:r>
      <w:r w:rsidRPr="007B11C6">
        <w:rPr>
          <w:rFonts w:ascii="Arial" w:eastAsia="Times New Roman" w:hAnsi="Arial" w:cs="Arial"/>
          <w:sz w:val="21"/>
          <w:szCs w:val="21"/>
          <w:lang w:eastAsia="it-IT"/>
        </w:rPr>
        <w:t>). La chiesa attuale sorge dove sin dal </w:t>
      </w:r>
      <w:hyperlink r:id="rId105" w:tooltip="Medioevo" w:history="1">
        <w:r w:rsidRPr="007B11C6">
          <w:rPr>
            <w:rFonts w:ascii="Arial" w:eastAsia="Times New Roman" w:hAnsi="Arial" w:cs="Arial"/>
            <w:sz w:val="21"/>
            <w:szCs w:val="21"/>
            <w:u w:val="single"/>
            <w:lang w:eastAsia="it-IT"/>
          </w:rPr>
          <w:t>Medioevo</w:t>
        </w:r>
      </w:hyperlink>
      <w:r w:rsidRPr="007B11C6">
        <w:rPr>
          <w:rFonts w:ascii="Arial" w:eastAsia="Times New Roman" w:hAnsi="Arial" w:cs="Arial"/>
          <w:sz w:val="21"/>
          <w:szCs w:val="21"/>
          <w:lang w:eastAsia="it-IT"/>
        </w:rPr>
        <w:t> era già stata eretta una piccola chiesetta parrocchiale.</w:t>
      </w:r>
    </w:p>
    <w:p w14:paraId="0F406163" w14:textId="77777777" w:rsidR="00F81FF9" w:rsidRPr="007B11C6" w:rsidRDefault="00F81FF9" w:rsidP="00F81FF9">
      <w:pPr>
        <w:spacing w:before="120" w:after="120" w:line="240" w:lineRule="auto"/>
        <w:rPr>
          <w:rFonts w:ascii="Arial" w:eastAsia="Times New Roman" w:hAnsi="Arial" w:cs="Arial"/>
          <w:sz w:val="21"/>
          <w:szCs w:val="21"/>
          <w:lang w:eastAsia="it-IT"/>
        </w:rPr>
      </w:pPr>
      <w:r w:rsidRPr="007B11C6">
        <w:rPr>
          <w:rFonts w:ascii="Arial" w:eastAsia="Times New Roman" w:hAnsi="Arial" w:cs="Arial"/>
          <w:sz w:val="21"/>
          <w:szCs w:val="21"/>
          <w:lang w:eastAsia="it-IT"/>
        </w:rPr>
        <w:t>La leggenda circa la presunta rivalità fra il Bernini e il Borromini suggerisce che a due delle quattro statue dei fiumi Bernini abbia voluto concedere speciali tutele contro l'opera dell'avversario: al Nilo una benda sulla testa per sottrarsi all'infelice visione e al Rio della Plata una mano protesa per ripararsi dal forse imminente crollo della chiesa; ma la credenza è infondata, poiché la fontana fu realizzata prima della chiesa, mentre il Nilo ha la testa bendata perché al tempo non erano state ancora scoperte le sorgenti del fiume. La statua di Sant'Agnese sulla facciata della chiesa ha una postura che apre a più interpretazioni, fra le quali quella che la mano sul petto, insieme all'espressione del volto, sia segno di sconcerto.</w:t>
      </w:r>
    </w:p>
    <w:p w14:paraId="33E4BA01" w14:textId="77777777" w:rsidR="00F81FF9" w:rsidRPr="007B11C6" w:rsidRDefault="00F81FF9" w:rsidP="00F81FF9">
      <w:pPr>
        <w:spacing w:before="120" w:after="120" w:line="240" w:lineRule="auto"/>
        <w:rPr>
          <w:rFonts w:ascii="Arial" w:eastAsia="Times New Roman" w:hAnsi="Arial" w:cs="Arial"/>
          <w:sz w:val="21"/>
          <w:szCs w:val="21"/>
          <w:lang w:eastAsia="it-IT"/>
        </w:rPr>
      </w:pPr>
      <w:r w:rsidRPr="007B11C6">
        <w:rPr>
          <w:rFonts w:ascii="Arial" w:eastAsia="Times New Roman" w:hAnsi="Arial" w:cs="Arial"/>
          <w:sz w:val="21"/>
          <w:szCs w:val="21"/>
          <w:lang w:eastAsia="it-IT"/>
        </w:rPr>
        <w:t>La "competizione" fra i due autori, almeno in questa piazza, si risolse in toni scherzosi: alle critiche dello </w:t>
      </w:r>
      <w:r w:rsidRPr="007B11C6">
        <w:rPr>
          <w:rFonts w:ascii="Arial" w:eastAsia="Times New Roman" w:hAnsi="Arial" w:cs="Arial"/>
          <w:i/>
          <w:iCs/>
          <w:sz w:val="21"/>
          <w:szCs w:val="21"/>
          <w:lang w:eastAsia="it-IT"/>
        </w:rPr>
        <w:t>staff</w:t>
      </w:r>
      <w:r w:rsidRPr="007B11C6">
        <w:rPr>
          <w:rFonts w:ascii="Arial" w:eastAsia="Times New Roman" w:hAnsi="Arial" w:cs="Arial"/>
          <w:sz w:val="21"/>
          <w:szCs w:val="21"/>
          <w:lang w:eastAsia="it-IT"/>
        </w:rPr>
        <w:t> borrominiano sulla possibile tenuta statica di una struttura cava, lo </w:t>
      </w:r>
      <w:r w:rsidRPr="007B11C6">
        <w:rPr>
          <w:rFonts w:ascii="Arial" w:eastAsia="Times New Roman" w:hAnsi="Arial" w:cs="Arial"/>
          <w:i/>
          <w:iCs/>
          <w:sz w:val="21"/>
          <w:szCs w:val="21"/>
          <w:lang w:eastAsia="it-IT"/>
        </w:rPr>
        <w:t>staff</w:t>
      </w:r>
      <w:r w:rsidRPr="007B11C6">
        <w:rPr>
          <w:rFonts w:ascii="Arial" w:eastAsia="Times New Roman" w:hAnsi="Arial" w:cs="Arial"/>
          <w:sz w:val="21"/>
          <w:szCs w:val="21"/>
          <w:lang w:eastAsia="it-IT"/>
        </w:rPr>
        <w:t> concorrente rispose ironicamente, fissando il gruppo con "rassicuranti" tiranti di semplice spago.</w:t>
      </w:r>
    </w:p>
    <w:p w14:paraId="68C08430" w14:textId="77777777" w:rsidR="00F81FF9" w:rsidRPr="007B11C6" w:rsidRDefault="00F81FF9" w:rsidP="00F81FF9">
      <w:pPr>
        <w:spacing w:before="120" w:after="120" w:line="240" w:lineRule="auto"/>
        <w:rPr>
          <w:rFonts w:ascii="Arial" w:eastAsia="Times New Roman" w:hAnsi="Arial" w:cs="Arial"/>
          <w:sz w:val="21"/>
          <w:szCs w:val="21"/>
          <w:lang w:eastAsia="it-IT"/>
        </w:rPr>
      </w:pPr>
      <w:r w:rsidRPr="007B11C6">
        <w:rPr>
          <w:rFonts w:ascii="Arial" w:eastAsia="Times New Roman" w:hAnsi="Arial" w:cs="Arial"/>
          <w:sz w:val="21"/>
          <w:szCs w:val="21"/>
          <w:lang w:eastAsia="it-IT"/>
        </w:rPr>
        <w:t>Piazza Navona ha anche altre due fontane: la </w:t>
      </w:r>
      <w:hyperlink r:id="rId106" w:tooltip="Fontana del Moro" w:history="1">
        <w:r w:rsidRPr="007B11C6">
          <w:rPr>
            <w:rFonts w:ascii="Arial" w:eastAsia="Times New Roman" w:hAnsi="Arial" w:cs="Arial"/>
            <w:sz w:val="21"/>
            <w:szCs w:val="21"/>
            <w:u w:val="single"/>
            <w:lang w:eastAsia="it-IT"/>
          </w:rPr>
          <w:t>Fontana del Moro</w:t>
        </w:r>
      </w:hyperlink>
      <w:r w:rsidRPr="007B11C6">
        <w:rPr>
          <w:rFonts w:ascii="Arial" w:eastAsia="Times New Roman" w:hAnsi="Arial" w:cs="Arial"/>
          <w:sz w:val="21"/>
          <w:szCs w:val="21"/>
          <w:lang w:eastAsia="it-IT"/>
        </w:rPr>
        <w:t>, scolpita da </w:t>
      </w:r>
      <w:hyperlink r:id="rId107" w:tooltip="Giacomo della Porta" w:history="1">
        <w:r w:rsidRPr="007B11C6">
          <w:rPr>
            <w:rFonts w:ascii="Arial" w:eastAsia="Times New Roman" w:hAnsi="Arial" w:cs="Arial"/>
            <w:sz w:val="21"/>
            <w:szCs w:val="21"/>
            <w:u w:val="single"/>
            <w:lang w:eastAsia="it-IT"/>
          </w:rPr>
          <w:t>Giacomo della Porta</w:t>
        </w:r>
      </w:hyperlink>
      <w:r w:rsidRPr="007B11C6">
        <w:rPr>
          <w:rFonts w:ascii="Arial" w:eastAsia="Times New Roman" w:hAnsi="Arial" w:cs="Arial"/>
          <w:sz w:val="21"/>
          <w:szCs w:val="21"/>
          <w:lang w:eastAsia="it-IT"/>
        </w:rPr>
        <w:t> e ritoccata dal Bernini, situata nell'area sud della piazza, e la </w:t>
      </w:r>
      <w:hyperlink r:id="rId108" w:tooltip="Fontana del Nettuno (Piazza Navona)" w:history="1">
        <w:r w:rsidRPr="007B11C6">
          <w:rPr>
            <w:rFonts w:ascii="Arial" w:eastAsia="Times New Roman" w:hAnsi="Arial" w:cs="Arial"/>
            <w:sz w:val="21"/>
            <w:szCs w:val="21"/>
            <w:u w:val="single"/>
            <w:lang w:eastAsia="it-IT"/>
          </w:rPr>
          <w:t>Fontana del Nettuno</w:t>
        </w:r>
      </w:hyperlink>
      <w:r w:rsidRPr="007B11C6">
        <w:rPr>
          <w:rFonts w:ascii="Arial" w:eastAsia="Times New Roman" w:hAnsi="Arial" w:cs="Arial"/>
          <w:sz w:val="21"/>
          <w:szCs w:val="21"/>
          <w:lang w:eastAsia="it-IT"/>
        </w:rPr>
        <w:t> (originariamente </w:t>
      </w:r>
      <w:r w:rsidRPr="007B11C6">
        <w:rPr>
          <w:rFonts w:ascii="Arial" w:eastAsia="Times New Roman" w:hAnsi="Arial" w:cs="Arial"/>
          <w:i/>
          <w:iCs/>
          <w:sz w:val="21"/>
          <w:szCs w:val="21"/>
          <w:lang w:eastAsia="it-IT"/>
        </w:rPr>
        <w:t>fontana dei Calderari</w:t>
      </w:r>
      <w:r w:rsidRPr="007B11C6">
        <w:rPr>
          <w:rFonts w:ascii="Arial" w:eastAsia="Times New Roman" w:hAnsi="Arial" w:cs="Arial"/>
          <w:sz w:val="21"/>
          <w:szCs w:val="21"/>
          <w:lang w:eastAsia="it-IT"/>
        </w:rPr>
        <w:t>), situata nell'area nord, opera di </w:t>
      </w:r>
      <w:hyperlink r:id="rId109" w:tooltip="Gregorio Zappalà" w:history="1">
        <w:r w:rsidRPr="007B11C6">
          <w:rPr>
            <w:rFonts w:ascii="Arial" w:eastAsia="Times New Roman" w:hAnsi="Arial" w:cs="Arial"/>
            <w:sz w:val="21"/>
            <w:szCs w:val="21"/>
            <w:u w:val="single"/>
            <w:lang w:eastAsia="it-IT"/>
          </w:rPr>
          <w:t>Gregorio Zappalà</w:t>
        </w:r>
      </w:hyperlink>
      <w:r w:rsidRPr="007B11C6">
        <w:rPr>
          <w:rFonts w:ascii="Arial" w:eastAsia="Times New Roman" w:hAnsi="Arial" w:cs="Arial"/>
          <w:sz w:val="21"/>
          <w:szCs w:val="21"/>
          <w:lang w:eastAsia="it-IT"/>
        </w:rPr>
        <w:t> e </w:t>
      </w:r>
      <w:hyperlink r:id="rId110" w:tooltip="Antonio Della Bitta (la pagina non esiste)" w:history="1">
        <w:r w:rsidRPr="007B11C6">
          <w:rPr>
            <w:rFonts w:ascii="Arial" w:eastAsia="Times New Roman" w:hAnsi="Arial" w:cs="Arial"/>
            <w:sz w:val="21"/>
            <w:szCs w:val="21"/>
            <w:u w:val="single"/>
            <w:lang w:eastAsia="it-IT"/>
          </w:rPr>
          <w:t>Antonio Della Bitta</w:t>
        </w:r>
      </w:hyperlink>
      <w:r w:rsidRPr="007B11C6">
        <w:rPr>
          <w:rFonts w:ascii="Arial" w:eastAsia="Times New Roman" w:hAnsi="Arial" w:cs="Arial"/>
          <w:sz w:val="21"/>
          <w:szCs w:val="21"/>
          <w:lang w:eastAsia="it-IT"/>
        </w:rPr>
        <w:t>.</w:t>
      </w:r>
    </w:p>
    <w:p w14:paraId="3C9C1EBF" w14:textId="77777777" w:rsidR="00F81FF9" w:rsidRPr="007B11C6" w:rsidRDefault="00F81FF9" w:rsidP="00F81FF9">
      <w:pPr>
        <w:spacing w:before="72" w:after="0" w:line="240" w:lineRule="auto"/>
        <w:outlineLvl w:val="2"/>
        <w:rPr>
          <w:rFonts w:ascii="Arial" w:eastAsia="Times New Roman" w:hAnsi="Arial" w:cs="Arial"/>
          <w:b/>
          <w:bCs/>
          <w:sz w:val="25"/>
          <w:szCs w:val="25"/>
          <w:lang w:eastAsia="it-IT"/>
        </w:rPr>
      </w:pPr>
      <w:r w:rsidRPr="007B11C6">
        <w:rPr>
          <w:rFonts w:ascii="Arial" w:eastAsia="Times New Roman" w:hAnsi="Arial" w:cs="Arial"/>
          <w:b/>
          <w:bCs/>
          <w:sz w:val="25"/>
          <w:szCs w:val="25"/>
          <w:lang w:eastAsia="it-IT"/>
        </w:rPr>
        <w:t>I palazzi</w:t>
      </w:r>
      <w:r w:rsidRPr="007B11C6">
        <w:rPr>
          <w:rFonts w:ascii="Arial" w:eastAsia="Times New Roman" w:hAnsi="Arial" w:cs="Arial"/>
          <w:sz w:val="24"/>
          <w:szCs w:val="24"/>
          <w:lang w:eastAsia="it-IT"/>
        </w:rPr>
        <w:t>[</w:t>
      </w:r>
      <w:hyperlink r:id="rId111" w:tooltip="Modifica la sezione I palazzi" w:history="1">
        <w:r w:rsidRPr="007B11C6">
          <w:rPr>
            <w:rFonts w:ascii="Arial" w:eastAsia="Times New Roman" w:hAnsi="Arial" w:cs="Arial"/>
            <w:sz w:val="24"/>
            <w:szCs w:val="24"/>
            <w:u w:val="single"/>
            <w:lang w:eastAsia="it-IT"/>
          </w:rPr>
          <w:t>modifica</w:t>
        </w:r>
      </w:hyperlink>
      <w:r w:rsidRPr="007B11C6">
        <w:rPr>
          <w:rFonts w:ascii="Arial" w:eastAsia="Times New Roman" w:hAnsi="Arial" w:cs="Arial"/>
          <w:sz w:val="24"/>
          <w:szCs w:val="24"/>
          <w:lang w:eastAsia="it-IT"/>
        </w:rPr>
        <w:t> | </w:t>
      </w:r>
      <w:hyperlink r:id="rId112" w:tooltip="Modifica la sezione I palazzi" w:history="1">
        <w:r w:rsidRPr="007B11C6">
          <w:rPr>
            <w:rFonts w:ascii="Arial" w:eastAsia="Times New Roman" w:hAnsi="Arial" w:cs="Arial"/>
            <w:sz w:val="24"/>
            <w:szCs w:val="24"/>
            <w:u w:val="single"/>
            <w:lang w:eastAsia="it-IT"/>
          </w:rPr>
          <w:t>modifica wikitesto</w:t>
        </w:r>
      </w:hyperlink>
      <w:r w:rsidRPr="007B11C6">
        <w:rPr>
          <w:rFonts w:ascii="Arial" w:eastAsia="Times New Roman" w:hAnsi="Arial" w:cs="Arial"/>
          <w:sz w:val="24"/>
          <w:szCs w:val="24"/>
          <w:lang w:eastAsia="it-IT"/>
        </w:rPr>
        <w:t>]</w:t>
      </w:r>
    </w:p>
    <w:p w14:paraId="4C546226" w14:textId="77777777" w:rsidR="00F81FF9" w:rsidRPr="007B11C6" w:rsidRDefault="007B11C6" w:rsidP="00F81FF9">
      <w:pPr>
        <w:numPr>
          <w:ilvl w:val="0"/>
          <w:numId w:val="3"/>
        </w:numPr>
        <w:spacing w:before="100" w:beforeAutospacing="1" w:after="24" w:line="240" w:lineRule="auto"/>
        <w:ind w:left="384"/>
        <w:rPr>
          <w:rFonts w:ascii="Arial" w:eastAsia="Times New Roman" w:hAnsi="Arial" w:cs="Arial"/>
          <w:sz w:val="21"/>
          <w:szCs w:val="21"/>
          <w:lang w:eastAsia="it-IT"/>
        </w:rPr>
      </w:pPr>
      <w:hyperlink r:id="rId113" w:tooltip="Palazzo Braschi" w:history="1">
        <w:r w:rsidR="00F81FF9" w:rsidRPr="007B11C6">
          <w:rPr>
            <w:rFonts w:ascii="Arial" w:eastAsia="Times New Roman" w:hAnsi="Arial" w:cs="Arial"/>
            <w:sz w:val="21"/>
            <w:szCs w:val="21"/>
            <w:u w:val="single"/>
            <w:lang w:eastAsia="it-IT"/>
          </w:rPr>
          <w:t>Palazzo Braschi</w:t>
        </w:r>
      </w:hyperlink>
      <w:r w:rsidR="00F81FF9" w:rsidRPr="007B11C6">
        <w:rPr>
          <w:rFonts w:ascii="Arial" w:eastAsia="Times New Roman" w:hAnsi="Arial" w:cs="Arial"/>
          <w:sz w:val="21"/>
          <w:szCs w:val="21"/>
          <w:lang w:eastAsia="it-IT"/>
        </w:rPr>
        <w:t> - della fine del </w:t>
      </w:r>
      <w:hyperlink r:id="rId114" w:tooltip="XVIII secolo" w:history="1">
        <w:r w:rsidR="00F81FF9" w:rsidRPr="007B11C6">
          <w:rPr>
            <w:rFonts w:ascii="Arial" w:eastAsia="Times New Roman" w:hAnsi="Arial" w:cs="Arial"/>
            <w:sz w:val="21"/>
            <w:szCs w:val="21"/>
            <w:u w:val="single"/>
            <w:lang w:eastAsia="it-IT"/>
          </w:rPr>
          <w:t>XVIII secolo</w:t>
        </w:r>
      </w:hyperlink>
      <w:r w:rsidR="00F81FF9" w:rsidRPr="007B11C6">
        <w:rPr>
          <w:rFonts w:ascii="Arial" w:eastAsia="Times New Roman" w:hAnsi="Arial" w:cs="Arial"/>
          <w:sz w:val="21"/>
          <w:szCs w:val="21"/>
          <w:lang w:eastAsia="it-IT"/>
        </w:rPr>
        <w:t>, sorto sull'area dove sorgeva il palazzo fatto costruire da Francesco </w:t>
      </w:r>
      <w:hyperlink r:id="rId115" w:tooltip="Orsini" w:history="1">
        <w:r w:rsidR="00F81FF9" w:rsidRPr="007B11C6">
          <w:rPr>
            <w:rFonts w:ascii="Arial" w:eastAsia="Times New Roman" w:hAnsi="Arial" w:cs="Arial"/>
            <w:sz w:val="21"/>
            <w:szCs w:val="21"/>
            <w:u w:val="single"/>
            <w:lang w:eastAsia="it-IT"/>
          </w:rPr>
          <w:t>Orsini</w:t>
        </w:r>
      </w:hyperlink>
      <w:r w:rsidR="00F81FF9" w:rsidRPr="007B11C6">
        <w:rPr>
          <w:rFonts w:ascii="Arial" w:eastAsia="Times New Roman" w:hAnsi="Arial" w:cs="Arial"/>
          <w:sz w:val="21"/>
          <w:szCs w:val="21"/>
          <w:lang w:eastAsia="it-IT"/>
        </w:rPr>
        <w:t> prefetto di Roma nel </w:t>
      </w:r>
      <w:hyperlink r:id="rId116" w:tooltip="XV secolo" w:history="1">
        <w:r w:rsidR="00F81FF9" w:rsidRPr="007B11C6">
          <w:rPr>
            <w:rFonts w:ascii="Arial" w:eastAsia="Times New Roman" w:hAnsi="Arial" w:cs="Arial"/>
            <w:sz w:val="21"/>
            <w:szCs w:val="21"/>
            <w:u w:val="single"/>
            <w:lang w:eastAsia="it-IT"/>
          </w:rPr>
          <w:t>'400</w:t>
        </w:r>
      </w:hyperlink>
      <w:r w:rsidR="00F81FF9" w:rsidRPr="007B11C6">
        <w:rPr>
          <w:rFonts w:ascii="Arial" w:eastAsia="Times New Roman" w:hAnsi="Arial" w:cs="Arial"/>
          <w:sz w:val="21"/>
          <w:szCs w:val="21"/>
          <w:lang w:eastAsia="it-IT"/>
        </w:rPr>
        <w:t>.</w:t>
      </w:r>
    </w:p>
    <w:p w14:paraId="5C4620B2" w14:textId="77777777" w:rsidR="00F81FF9" w:rsidRPr="007B11C6" w:rsidRDefault="007B11C6" w:rsidP="00F81FF9">
      <w:pPr>
        <w:numPr>
          <w:ilvl w:val="0"/>
          <w:numId w:val="3"/>
        </w:numPr>
        <w:spacing w:before="100" w:beforeAutospacing="1" w:after="24" w:line="240" w:lineRule="auto"/>
        <w:ind w:left="384"/>
        <w:rPr>
          <w:rFonts w:ascii="Arial" w:eastAsia="Times New Roman" w:hAnsi="Arial" w:cs="Arial"/>
          <w:sz w:val="21"/>
          <w:szCs w:val="21"/>
          <w:lang w:eastAsia="it-IT"/>
        </w:rPr>
      </w:pPr>
      <w:hyperlink r:id="rId117" w:tooltip="Palazzo De Torres - Lancellotti" w:history="1">
        <w:r w:rsidR="00F81FF9" w:rsidRPr="007B11C6">
          <w:rPr>
            <w:rFonts w:ascii="Arial" w:eastAsia="Times New Roman" w:hAnsi="Arial" w:cs="Arial"/>
            <w:sz w:val="21"/>
            <w:szCs w:val="21"/>
            <w:u w:val="single"/>
            <w:lang w:eastAsia="it-IT"/>
          </w:rPr>
          <w:t>Palazzo De Torres - Lancellotti</w:t>
        </w:r>
      </w:hyperlink>
      <w:r w:rsidR="00F81FF9" w:rsidRPr="007B11C6">
        <w:rPr>
          <w:rFonts w:ascii="Arial" w:eastAsia="Times New Roman" w:hAnsi="Arial" w:cs="Arial"/>
          <w:sz w:val="21"/>
          <w:szCs w:val="21"/>
          <w:lang w:eastAsia="it-IT"/>
        </w:rPr>
        <w:t> - eretto intorno al </w:t>
      </w:r>
      <w:hyperlink r:id="rId118" w:tooltip="1552" w:history="1">
        <w:r w:rsidR="00F81FF9" w:rsidRPr="007B11C6">
          <w:rPr>
            <w:rFonts w:ascii="Arial" w:eastAsia="Times New Roman" w:hAnsi="Arial" w:cs="Arial"/>
            <w:sz w:val="21"/>
            <w:szCs w:val="21"/>
            <w:u w:val="single"/>
            <w:lang w:eastAsia="it-IT"/>
          </w:rPr>
          <w:t>1552</w:t>
        </w:r>
      </w:hyperlink>
      <w:r w:rsidR="00F81FF9" w:rsidRPr="007B11C6">
        <w:rPr>
          <w:rFonts w:ascii="Arial" w:eastAsia="Times New Roman" w:hAnsi="Arial" w:cs="Arial"/>
          <w:sz w:val="21"/>
          <w:szCs w:val="21"/>
          <w:lang w:eastAsia="it-IT"/>
        </w:rPr>
        <w:t> da </w:t>
      </w:r>
      <w:hyperlink r:id="rId119" w:tooltip="Pirro Ligorio" w:history="1">
        <w:r w:rsidR="00F81FF9" w:rsidRPr="007B11C6">
          <w:rPr>
            <w:rFonts w:ascii="Arial" w:eastAsia="Times New Roman" w:hAnsi="Arial" w:cs="Arial"/>
            <w:sz w:val="21"/>
            <w:szCs w:val="21"/>
            <w:u w:val="single"/>
            <w:lang w:eastAsia="it-IT"/>
          </w:rPr>
          <w:t>Pirro Ligorio</w:t>
        </w:r>
      </w:hyperlink>
      <w:r w:rsidR="00F81FF9" w:rsidRPr="007B11C6">
        <w:rPr>
          <w:rFonts w:ascii="Arial" w:eastAsia="Times New Roman" w:hAnsi="Arial" w:cs="Arial"/>
          <w:sz w:val="21"/>
          <w:szCs w:val="21"/>
          <w:lang w:eastAsia="it-IT"/>
        </w:rPr>
        <w:t>.</w:t>
      </w:r>
    </w:p>
    <w:p w14:paraId="09614527" w14:textId="77777777" w:rsidR="00F81FF9" w:rsidRPr="007B11C6" w:rsidRDefault="007B11C6" w:rsidP="00F81FF9">
      <w:pPr>
        <w:numPr>
          <w:ilvl w:val="0"/>
          <w:numId w:val="3"/>
        </w:numPr>
        <w:spacing w:before="100" w:beforeAutospacing="1" w:after="24" w:line="240" w:lineRule="auto"/>
        <w:ind w:left="384"/>
        <w:rPr>
          <w:rFonts w:ascii="Arial" w:eastAsia="Times New Roman" w:hAnsi="Arial" w:cs="Arial"/>
          <w:sz w:val="21"/>
          <w:szCs w:val="21"/>
          <w:lang w:eastAsia="it-IT"/>
        </w:rPr>
      </w:pPr>
      <w:hyperlink r:id="rId120" w:tooltip="Palazzo Pamphilj" w:history="1">
        <w:r w:rsidR="00F81FF9" w:rsidRPr="007B11C6">
          <w:rPr>
            <w:rFonts w:ascii="Arial" w:eastAsia="Times New Roman" w:hAnsi="Arial" w:cs="Arial"/>
            <w:sz w:val="21"/>
            <w:szCs w:val="21"/>
            <w:u w:val="single"/>
            <w:lang w:eastAsia="it-IT"/>
          </w:rPr>
          <w:t>Palazzo Pamphilj</w:t>
        </w:r>
      </w:hyperlink>
      <w:r w:rsidR="00F81FF9" w:rsidRPr="007B11C6">
        <w:rPr>
          <w:rFonts w:ascii="Arial" w:eastAsia="Times New Roman" w:hAnsi="Arial" w:cs="Arial"/>
          <w:sz w:val="21"/>
          <w:szCs w:val="21"/>
          <w:lang w:eastAsia="it-IT"/>
        </w:rPr>
        <w:t> - eretto tra il </w:t>
      </w:r>
      <w:hyperlink r:id="rId121" w:tooltip="1644" w:history="1">
        <w:r w:rsidR="00F81FF9" w:rsidRPr="007B11C6">
          <w:rPr>
            <w:rFonts w:ascii="Arial" w:eastAsia="Times New Roman" w:hAnsi="Arial" w:cs="Arial"/>
            <w:sz w:val="21"/>
            <w:szCs w:val="21"/>
            <w:u w:val="single"/>
            <w:lang w:eastAsia="it-IT"/>
          </w:rPr>
          <w:t>1644</w:t>
        </w:r>
      </w:hyperlink>
      <w:r w:rsidR="00F81FF9" w:rsidRPr="007B11C6">
        <w:rPr>
          <w:rFonts w:ascii="Arial" w:eastAsia="Times New Roman" w:hAnsi="Arial" w:cs="Arial"/>
          <w:sz w:val="21"/>
          <w:szCs w:val="21"/>
          <w:lang w:eastAsia="it-IT"/>
        </w:rPr>
        <w:t> ed il </w:t>
      </w:r>
      <w:hyperlink r:id="rId122" w:tooltip="1650" w:history="1">
        <w:r w:rsidR="00F81FF9" w:rsidRPr="007B11C6">
          <w:rPr>
            <w:rFonts w:ascii="Arial" w:eastAsia="Times New Roman" w:hAnsi="Arial" w:cs="Arial"/>
            <w:sz w:val="21"/>
            <w:szCs w:val="21"/>
            <w:u w:val="single"/>
            <w:lang w:eastAsia="it-IT"/>
          </w:rPr>
          <w:t>1650</w:t>
        </w:r>
      </w:hyperlink>
      <w:r w:rsidR="00F81FF9" w:rsidRPr="007B11C6">
        <w:rPr>
          <w:rFonts w:ascii="Arial" w:eastAsia="Times New Roman" w:hAnsi="Arial" w:cs="Arial"/>
          <w:sz w:val="21"/>
          <w:szCs w:val="21"/>
          <w:lang w:eastAsia="it-IT"/>
        </w:rPr>
        <w:t> circa da </w:t>
      </w:r>
      <w:hyperlink r:id="rId123" w:tooltip="Girolamo Rainaldi" w:history="1">
        <w:r w:rsidR="00F81FF9" w:rsidRPr="007B11C6">
          <w:rPr>
            <w:rFonts w:ascii="Arial" w:eastAsia="Times New Roman" w:hAnsi="Arial" w:cs="Arial"/>
            <w:sz w:val="21"/>
            <w:szCs w:val="21"/>
            <w:u w:val="single"/>
            <w:lang w:eastAsia="it-IT"/>
          </w:rPr>
          <w:t>Girolamo Rainaldi</w:t>
        </w:r>
      </w:hyperlink>
      <w:r w:rsidR="00F81FF9" w:rsidRPr="007B11C6">
        <w:rPr>
          <w:rFonts w:ascii="Arial" w:eastAsia="Times New Roman" w:hAnsi="Arial" w:cs="Arial"/>
          <w:sz w:val="21"/>
          <w:szCs w:val="21"/>
          <w:lang w:eastAsia="it-IT"/>
        </w:rPr>
        <w:t>.</w:t>
      </w:r>
    </w:p>
    <w:p w14:paraId="73A69FA3" w14:textId="77777777" w:rsidR="00F81FF9" w:rsidRPr="007B11C6" w:rsidRDefault="00F81FF9" w:rsidP="00F81FF9">
      <w:pPr>
        <w:numPr>
          <w:ilvl w:val="0"/>
          <w:numId w:val="3"/>
        </w:numPr>
        <w:spacing w:before="100" w:beforeAutospacing="1" w:after="24" w:line="240" w:lineRule="auto"/>
        <w:ind w:left="384"/>
        <w:rPr>
          <w:rFonts w:ascii="Arial" w:eastAsia="Times New Roman" w:hAnsi="Arial" w:cs="Arial"/>
          <w:sz w:val="21"/>
          <w:szCs w:val="21"/>
          <w:lang w:eastAsia="it-IT"/>
        </w:rPr>
      </w:pPr>
      <w:r w:rsidRPr="007B11C6">
        <w:rPr>
          <w:rFonts w:ascii="Arial" w:eastAsia="Times New Roman" w:hAnsi="Arial" w:cs="Arial"/>
          <w:sz w:val="21"/>
          <w:szCs w:val="21"/>
          <w:lang w:eastAsia="it-IT"/>
        </w:rPr>
        <w:t>Palazzo </w:t>
      </w:r>
      <w:hyperlink r:id="rId124" w:tooltip="Tuccimei" w:history="1">
        <w:r w:rsidRPr="007B11C6">
          <w:rPr>
            <w:rFonts w:ascii="Arial" w:eastAsia="Times New Roman" w:hAnsi="Arial" w:cs="Arial"/>
            <w:sz w:val="21"/>
            <w:szCs w:val="21"/>
            <w:u w:val="single"/>
            <w:lang w:eastAsia="it-IT"/>
          </w:rPr>
          <w:t>Tuccimei</w:t>
        </w:r>
      </w:hyperlink>
      <w:r w:rsidRPr="007B11C6">
        <w:rPr>
          <w:rFonts w:ascii="Arial" w:eastAsia="Times New Roman" w:hAnsi="Arial" w:cs="Arial"/>
          <w:sz w:val="21"/>
          <w:szCs w:val="21"/>
          <w:lang w:eastAsia="it-IT"/>
        </w:rPr>
        <w:t> (già </w:t>
      </w:r>
      <w:hyperlink r:id="rId125" w:tooltip="De Cupis (la pagina non esiste)" w:history="1">
        <w:r w:rsidRPr="007B11C6">
          <w:rPr>
            <w:rFonts w:ascii="Arial" w:eastAsia="Times New Roman" w:hAnsi="Arial" w:cs="Arial"/>
            <w:sz w:val="21"/>
            <w:szCs w:val="21"/>
            <w:u w:val="single"/>
            <w:lang w:eastAsia="it-IT"/>
          </w:rPr>
          <w:t>de Cupis</w:t>
        </w:r>
      </w:hyperlink>
      <w:r w:rsidRPr="007B11C6">
        <w:rPr>
          <w:rFonts w:ascii="Arial" w:eastAsia="Times New Roman" w:hAnsi="Arial" w:cs="Arial"/>
          <w:sz w:val="21"/>
          <w:szCs w:val="21"/>
          <w:lang w:eastAsia="it-IT"/>
        </w:rPr>
        <w:t> Ornani)- eretto nella seconda metà del </w:t>
      </w:r>
      <w:hyperlink r:id="rId126" w:tooltip="XVI secolo" w:history="1">
        <w:r w:rsidRPr="007B11C6">
          <w:rPr>
            <w:rFonts w:ascii="Arial" w:eastAsia="Times New Roman" w:hAnsi="Arial" w:cs="Arial"/>
            <w:sz w:val="21"/>
            <w:szCs w:val="21"/>
            <w:u w:val="single"/>
            <w:lang w:eastAsia="it-IT"/>
          </w:rPr>
          <w:t>XVI secolo</w:t>
        </w:r>
      </w:hyperlink>
      <w:r w:rsidRPr="007B11C6">
        <w:rPr>
          <w:rFonts w:ascii="Arial" w:eastAsia="Times New Roman" w:hAnsi="Arial" w:cs="Arial"/>
          <w:sz w:val="21"/>
          <w:szCs w:val="21"/>
          <w:lang w:eastAsia="it-IT"/>
        </w:rPr>
        <w:t>, su un palazzetto e delle case limitrofe del secolo precedente.</w:t>
      </w:r>
    </w:p>
    <w:p w14:paraId="5A473270" w14:textId="77777777" w:rsidR="00F81FF9" w:rsidRPr="007B11C6" w:rsidRDefault="00F81FF9" w:rsidP="00F81FF9">
      <w:pPr>
        <w:spacing w:before="72" w:after="0" w:line="240" w:lineRule="auto"/>
        <w:outlineLvl w:val="2"/>
        <w:rPr>
          <w:rFonts w:ascii="Arial" w:eastAsia="Times New Roman" w:hAnsi="Arial" w:cs="Arial"/>
          <w:b/>
          <w:bCs/>
          <w:sz w:val="25"/>
          <w:szCs w:val="25"/>
          <w:lang w:eastAsia="it-IT"/>
        </w:rPr>
      </w:pPr>
      <w:r w:rsidRPr="007B11C6">
        <w:rPr>
          <w:rFonts w:ascii="Arial" w:eastAsia="Times New Roman" w:hAnsi="Arial" w:cs="Arial"/>
          <w:b/>
          <w:bCs/>
          <w:sz w:val="25"/>
          <w:szCs w:val="25"/>
          <w:lang w:eastAsia="it-IT"/>
        </w:rPr>
        <w:t>Il mercato</w:t>
      </w:r>
      <w:r w:rsidRPr="007B11C6">
        <w:rPr>
          <w:rFonts w:ascii="Arial" w:eastAsia="Times New Roman" w:hAnsi="Arial" w:cs="Arial"/>
          <w:sz w:val="24"/>
          <w:szCs w:val="24"/>
          <w:lang w:eastAsia="it-IT"/>
        </w:rPr>
        <w:t>[</w:t>
      </w:r>
      <w:hyperlink r:id="rId127" w:tooltip="Modifica la sezione Il mercato" w:history="1">
        <w:r w:rsidRPr="007B11C6">
          <w:rPr>
            <w:rFonts w:ascii="Arial" w:eastAsia="Times New Roman" w:hAnsi="Arial" w:cs="Arial"/>
            <w:sz w:val="24"/>
            <w:szCs w:val="24"/>
            <w:u w:val="single"/>
            <w:lang w:eastAsia="it-IT"/>
          </w:rPr>
          <w:t>modifica</w:t>
        </w:r>
      </w:hyperlink>
      <w:r w:rsidRPr="007B11C6">
        <w:rPr>
          <w:rFonts w:ascii="Arial" w:eastAsia="Times New Roman" w:hAnsi="Arial" w:cs="Arial"/>
          <w:sz w:val="24"/>
          <w:szCs w:val="24"/>
          <w:lang w:eastAsia="it-IT"/>
        </w:rPr>
        <w:t> | </w:t>
      </w:r>
      <w:hyperlink r:id="rId128" w:tooltip="Modifica la sezione Il mercato" w:history="1">
        <w:r w:rsidRPr="007B11C6">
          <w:rPr>
            <w:rFonts w:ascii="Arial" w:eastAsia="Times New Roman" w:hAnsi="Arial" w:cs="Arial"/>
            <w:sz w:val="24"/>
            <w:szCs w:val="24"/>
            <w:u w:val="single"/>
            <w:lang w:eastAsia="it-IT"/>
          </w:rPr>
          <w:t>modifica wikitesto</w:t>
        </w:r>
      </w:hyperlink>
      <w:r w:rsidRPr="007B11C6">
        <w:rPr>
          <w:rFonts w:ascii="Arial" w:eastAsia="Times New Roman" w:hAnsi="Arial" w:cs="Arial"/>
          <w:sz w:val="24"/>
          <w:szCs w:val="24"/>
          <w:lang w:eastAsia="it-IT"/>
        </w:rPr>
        <w:t>]</w:t>
      </w:r>
    </w:p>
    <w:p w14:paraId="7866E733" w14:textId="77777777" w:rsidR="00F81FF9" w:rsidRPr="007B11C6" w:rsidRDefault="00F81FF9" w:rsidP="00F81FF9">
      <w:pPr>
        <w:spacing w:before="120" w:after="120" w:line="240" w:lineRule="auto"/>
        <w:rPr>
          <w:rFonts w:ascii="Arial" w:eastAsia="Times New Roman" w:hAnsi="Arial" w:cs="Arial"/>
          <w:sz w:val="21"/>
          <w:szCs w:val="21"/>
          <w:lang w:eastAsia="it-IT"/>
        </w:rPr>
      </w:pPr>
      <w:r w:rsidRPr="007B11C6">
        <w:rPr>
          <w:rFonts w:ascii="Arial" w:eastAsia="Times New Roman" w:hAnsi="Arial" w:cs="Arial"/>
          <w:sz w:val="21"/>
          <w:szCs w:val="21"/>
          <w:lang w:eastAsia="it-IT"/>
        </w:rPr>
        <w:t>La piazza ospita un mercato che nel tempo è divenuto tradizionale. Nato come mercato rionale (in realtà si trattava del trasferimento di gran parte del mercato del </w:t>
      </w:r>
      <w:hyperlink r:id="rId129" w:tooltip="Campidoglio" w:history="1">
        <w:r w:rsidRPr="007B11C6">
          <w:rPr>
            <w:rFonts w:ascii="Arial" w:eastAsia="Times New Roman" w:hAnsi="Arial" w:cs="Arial"/>
            <w:sz w:val="21"/>
            <w:szCs w:val="21"/>
            <w:u w:val="single"/>
            <w:lang w:eastAsia="it-IT"/>
          </w:rPr>
          <w:t>Campidoglio</w:t>
        </w:r>
      </w:hyperlink>
      <w:r w:rsidRPr="007B11C6">
        <w:rPr>
          <w:rFonts w:ascii="Arial" w:eastAsia="Times New Roman" w:hAnsi="Arial" w:cs="Arial"/>
          <w:sz w:val="21"/>
          <w:szCs w:val="21"/>
          <w:lang w:eastAsia="it-IT"/>
        </w:rPr>
        <w:t> ordinato da </w:t>
      </w:r>
      <w:hyperlink r:id="rId130" w:tooltip="Sisto IV" w:history="1">
        <w:r w:rsidRPr="007B11C6">
          <w:rPr>
            <w:rFonts w:ascii="Arial" w:eastAsia="Times New Roman" w:hAnsi="Arial" w:cs="Arial"/>
            <w:sz w:val="21"/>
            <w:szCs w:val="21"/>
            <w:u w:val="single"/>
            <w:lang w:eastAsia="it-IT"/>
          </w:rPr>
          <w:t>Sisto IV</w:t>
        </w:r>
      </w:hyperlink>
      <w:r w:rsidRPr="007B11C6">
        <w:rPr>
          <w:rFonts w:ascii="Arial" w:eastAsia="Times New Roman" w:hAnsi="Arial" w:cs="Arial"/>
          <w:sz w:val="21"/>
          <w:szCs w:val="21"/>
          <w:lang w:eastAsia="it-IT"/>
        </w:rPr>
        <w:t> nel 1477), simile a quello attivo di </w:t>
      </w:r>
      <w:hyperlink r:id="rId131" w:tooltip="Campo de' Fiori" w:history="1">
        <w:r w:rsidRPr="007B11C6">
          <w:rPr>
            <w:rFonts w:ascii="Arial" w:eastAsia="Times New Roman" w:hAnsi="Arial" w:cs="Arial"/>
            <w:sz w:val="21"/>
            <w:szCs w:val="21"/>
            <w:u w:val="single"/>
            <w:lang w:eastAsia="it-IT"/>
          </w:rPr>
          <w:t>Campo de' Fiori</w:t>
        </w:r>
      </w:hyperlink>
      <w:r w:rsidRPr="007B11C6">
        <w:rPr>
          <w:rFonts w:ascii="Arial" w:eastAsia="Times New Roman" w:hAnsi="Arial" w:cs="Arial"/>
          <w:sz w:val="21"/>
          <w:szCs w:val="21"/>
          <w:lang w:eastAsia="it-IT"/>
        </w:rPr>
        <w:t>, risultava caratteristico per l'ubicazione dei banchi che seguivano l'ovale. Durante i mesi caldi, il mercato era sospeso per l'uso di allagare la piazza a fini di refrigerio della cittadinanza, abitudine in uso sino all'Ottocento.</w:t>
      </w:r>
    </w:p>
    <w:p w14:paraId="1EC07AAD" w14:textId="5C1A2ADF" w:rsidR="00F81FF9" w:rsidRPr="007B11C6" w:rsidRDefault="00F81FF9" w:rsidP="00F81FF9">
      <w:pPr>
        <w:shd w:val="clear" w:color="auto" w:fill="F8F9FA"/>
        <w:spacing w:after="0" w:line="240" w:lineRule="auto"/>
        <w:jc w:val="center"/>
        <w:rPr>
          <w:rFonts w:ascii="Arial" w:eastAsia="Times New Roman" w:hAnsi="Arial" w:cs="Arial"/>
          <w:sz w:val="20"/>
          <w:szCs w:val="20"/>
          <w:lang w:eastAsia="it-IT"/>
        </w:rPr>
      </w:pPr>
    </w:p>
    <w:p w14:paraId="592F0F18" w14:textId="77777777" w:rsidR="00F81FF9" w:rsidRPr="007B11C6" w:rsidRDefault="00F81FF9" w:rsidP="00F81FF9">
      <w:pPr>
        <w:shd w:val="clear" w:color="auto" w:fill="F8F9FA"/>
        <w:spacing w:line="336" w:lineRule="atLeast"/>
        <w:rPr>
          <w:rFonts w:ascii="Arial" w:eastAsia="Times New Roman" w:hAnsi="Arial" w:cs="Arial"/>
          <w:sz w:val="19"/>
          <w:szCs w:val="19"/>
          <w:lang w:eastAsia="it-IT"/>
        </w:rPr>
      </w:pPr>
      <w:r w:rsidRPr="007B11C6">
        <w:rPr>
          <w:rFonts w:ascii="Arial" w:eastAsia="Times New Roman" w:hAnsi="Arial" w:cs="Arial"/>
          <w:sz w:val="19"/>
          <w:szCs w:val="19"/>
          <w:lang w:eastAsia="it-IT"/>
        </w:rPr>
        <w:t>Piazza Navona - olio su tavola - anno 1962 - di Paolo Salvati</w:t>
      </w:r>
    </w:p>
    <w:p w14:paraId="7D62FA29" w14:textId="77777777" w:rsidR="00F81FF9" w:rsidRPr="007B11C6" w:rsidRDefault="00F81FF9" w:rsidP="00F81FF9">
      <w:pPr>
        <w:spacing w:before="120" w:after="120" w:line="240" w:lineRule="auto"/>
        <w:rPr>
          <w:rFonts w:ascii="Arial" w:eastAsia="Times New Roman" w:hAnsi="Arial" w:cs="Arial"/>
          <w:sz w:val="21"/>
          <w:szCs w:val="21"/>
          <w:lang w:eastAsia="it-IT"/>
        </w:rPr>
      </w:pPr>
      <w:r w:rsidRPr="007B11C6">
        <w:rPr>
          <w:rFonts w:ascii="Arial" w:eastAsia="Times New Roman" w:hAnsi="Arial" w:cs="Arial"/>
          <w:sz w:val="21"/>
          <w:szCs w:val="21"/>
          <w:lang w:eastAsia="it-IT"/>
        </w:rPr>
        <w:t>Nel tempo, anche in ragione della sempre più marcata destinazione turistica dei luoghi, il mercato fu pian piano riversato sul già esistente vicino mercato di </w:t>
      </w:r>
      <w:hyperlink r:id="rId132" w:tooltip="Campo de' Fiori" w:history="1">
        <w:r w:rsidRPr="007B11C6">
          <w:rPr>
            <w:rFonts w:ascii="Arial" w:eastAsia="Times New Roman" w:hAnsi="Arial" w:cs="Arial"/>
            <w:sz w:val="21"/>
            <w:szCs w:val="21"/>
            <w:u w:val="single"/>
            <w:lang w:eastAsia="it-IT"/>
          </w:rPr>
          <w:t>Campo de' Fiori</w:t>
        </w:r>
      </w:hyperlink>
      <w:r w:rsidRPr="007B11C6">
        <w:rPr>
          <w:rFonts w:ascii="Arial" w:eastAsia="Times New Roman" w:hAnsi="Arial" w:cs="Arial"/>
          <w:sz w:val="21"/>
          <w:szCs w:val="21"/>
          <w:lang w:eastAsia="it-IT"/>
        </w:rPr>
        <w:t> e limitato in questa piazza al solo periodo </w:t>
      </w:r>
      <w:hyperlink r:id="rId133" w:tooltip="Natale" w:history="1">
        <w:r w:rsidRPr="007B11C6">
          <w:rPr>
            <w:rFonts w:ascii="Arial" w:eastAsia="Times New Roman" w:hAnsi="Arial" w:cs="Arial"/>
            <w:sz w:val="21"/>
            <w:szCs w:val="21"/>
            <w:u w:val="single"/>
            <w:lang w:eastAsia="it-IT"/>
          </w:rPr>
          <w:t>natalizio</w:t>
        </w:r>
      </w:hyperlink>
      <w:r w:rsidRPr="007B11C6">
        <w:rPr>
          <w:rFonts w:ascii="Arial" w:eastAsia="Times New Roman" w:hAnsi="Arial" w:cs="Arial"/>
          <w:sz w:val="21"/>
          <w:szCs w:val="21"/>
          <w:lang w:eastAsia="it-IT"/>
        </w:rPr>
        <w:t>; il valore tradizionale di questo mercato si ha in particolare con la ricorrenza dell'</w:t>
      </w:r>
      <w:hyperlink r:id="rId134" w:tooltip="Epifania" w:history="1">
        <w:r w:rsidRPr="007B11C6">
          <w:rPr>
            <w:rFonts w:ascii="Arial" w:eastAsia="Times New Roman" w:hAnsi="Arial" w:cs="Arial"/>
            <w:sz w:val="21"/>
            <w:szCs w:val="21"/>
            <w:u w:val="single"/>
            <w:lang w:eastAsia="it-IT"/>
          </w:rPr>
          <w:t>Epifania</w:t>
        </w:r>
      </w:hyperlink>
      <w:r w:rsidRPr="007B11C6">
        <w:rPr>
          <w:rFonts w:ascii="Arial" w:eastAsia="Times New Roman" w:hAnsi="Arial" w:cs="Arial"/>
          <w:sz w:val="21"/>
          <w:szCs w:val="21"/>
          <w:lang w:eastAsia="it-IT"/>
        </w:rPr>
        <w:t> con la </w:t>
      </w:r>
      <w:hyperlink r:id="rId135" w:tooltip="Befana" w:history="1">
        <w:r w:rsidRPr="007B11C6">
          <w:rPr>
            <w:rFonts w:ascii="Arial" w:eastAsia="Times New Roman" w:hAnsi="Arial" w:cs="Arial"/>
            <w:i/>
            <w:iCs/>
            <w:sz w:val="21"/>
            <w:szCs w:val="21"/>
            <w:u w:val="single"/>
            <w:lang w:eastAsia="it-IT"/>
          </w:rPr>
          <w:t>Befana</w:t>
        </w:r>
      </w:hyperlink>
      <w:r w:rsidRPr="007B11C6">
        <w:rPr>
          <w:rFonts w:ascii="Arial" w:eastAsia="Times New Roman" w:hAnsi="Arial" w:cs="Arial"/>
          <w:i/>
          <w:iCs/>
          <w:sz w:val="21"/>
          <w:szCs w:val="21"/>
          <w:lang w:eastAsia="it-IT"/>
        </w:rPr>
        <w:t> di piazza Navona</w:t>
      </w:r>
      <w:r w:rsidRPr="007B11C6">
        <w:rPr>
          <w:rFonts w:ascii="Arial" w:eastAsia="Times New Roman" w:hAnsi="Arial" w:cs="Arial"/>
          <w:sz w:val="21"/>
          <w:szCs w:val="21"/>
          <w:lang w:eastAsia="it-IT"/>
        </w:rPr>
        <w:t>.</w:t>
      </w:r>
    </w:p>
    <w:p w14:paraId="5923ED0E" w14:textId="77777777" w:rsidR="00F81FF9" w:rsidRPr="007B11C6" w:rsidRDefault="00F81FF9" w:rsidP="00F81FF9">
      <w:pPr>
        <w:spacing w:before="120" w:after="120" w:line="240" w:lineRule="auto"/>
        <w:rPr>
          <w:rFonts w:ascii="Arial" w:eastAsia="Times New Roman" w:hAnsi="Arial" w:cs="Arial"/>
          <w:sz w:val="21"/>
          <w:szCs w:val="21"/>
          <w:lang w:eastAsia="it-IT"/>
        </w:rPr>
      </w:pPr>
      <w:r w:rsidRPr="007B11C6">
        <w:rPr>
          <w:rFonts w:ascii="Arial" w:eastAsia="Times New Roman" w:hAnsi="Arial" w:cs="Arial"/>
          <w:sz w:val="21"/>
          <w:szCs w:val="21"/>
          <w:lang w:eastAsia="it-IT"/>
        </w:rPr>
        <w:t>A partire dal </w:t>
      </w:r>
      <w:hyperlink r:id="rId136" w:tooltip="Dopoguerra" w:history="1">
        <w:r w:rsidRPr="007B11C6">
          <w:rPr>
            <w:rFonts w:ascii="Arial" w:eastAsia="Times New Roman" w:hAnsi="Arial" w:cs="Arial"/>
            <w:sz w:val="21"/>
            <w:szCs w:val="21"/>
            <w:u w:val="single"/>
            <w:lang w:eastAsia="it-IT"/>
          </w:rPr>
          <w:t>dopoguerra</w:t>
        </w:r>
      </w:hyperlink>
      <w:r w:rsidRPr="007B11C6">
        <w:rPr>
          <w:rFonts w:ascii="Arial" w:eastAsia="Times New Roman" w:hAnsi="Arial" w:cs="Arial"/>
          <w:sz w:val="21"/>
          <w:szCs w:val="21"/>
          <w:lang w:eastAsia="it-IT"/>
        </w:rPr>
        <w:t>, così come per la scalinata di </w:t>
      </w:r>
      <w:hyperlink r:id="rId137" w:tooltip="Chiesa della Trinità dei Monti" w:history="1">
        <w:r w:rsidRPr="007B11C6">
          <w:rPr>
            <w:rFonts w:ascii="Arial" w:eastAsia="Times New Roman" w:hAnsi="Arial" w:cs="Arial"/>
            <w:sz w:val="21"/>
            <w:szCs w:val="21"/>
            <w:u w:val="single"/>
            <w:lang w:eastAsia="it-IT"/>
          </w:rPr>
          <w:t>Trinità dei Monti</w:t>
        </w:r>
      </w:hyperlink>
      <w:r w:rsidRPr="007B11C6">
        <w:rPr>
          <w:rFonts w:ascii="Arial" w:eastAsia="Times New Roman" w:hAnsi="Arial" w:cs="Arial"/>
          <w:sz w:val="21"/>
          <w:szCs w:val="21"/>
          <w:lang w:eastAsia="it-IT"/>
        </w:rPr>
        <w:t> e </w:t>
      </w:r>
      <w:hyperlink r:id="rId138" w:tooltip="Galleria Alberto Sordi" w:history="1">
        <w:r w:rsidRPr="007B11C6">
          <w:rPr>
            <w:rFonts w:ascii="Arial" w:eastAsia="Times New Roman" w:hAnsi="Arial" w:cs="Arial"/>
            <w:sz w:val="21"/>
            <w:szCs w:val="21"/>
            <w:u w:val="single"/>
            <w:lang w:eastAsia="it-IT"/>
          </w:rPr>
          <w:t>Galleria Alberto Sordi</w:t>
        </w:r>
      </w:hyperlink>
      <w:r w:rsidRPr="007B11C6">
        <w:rPr>
          <w:rFonts w:ascii="Arial" w:eastAsia="Times New Roman" w:hAnsi="Arial" w:cs="Arial"/>
          <w:sz w:val="21"/>
          <w:szCs w:val="21"/>
          <w:lang w:eastAsia="it-IT"/>
        </w:rPr>
        <w:t> già </w:t>
      </w:r>
      <w:hyperlink r:id="rId139" w:tooltip="Galleria Colonna" w:history="1">
        <w:r w:rsidRPr="007B11C6">
          <w:rPr>
            <w:rFonts w:ascii="Arial" w:eastAsia="Times New Roman" w:hAnsi="Arial" w:cs="Arial"/>
            <w:sz w:val="21"/>
            <w:szCs w:val="21"/>
            <w:u w:val="single"/>
            <w:lang w:eastAsia="it-IT"/>
          </w:rPr>
          <w:t>Galleria Colonna</w:t>
        </w:r>
      </w:hyperlink>
      <w:r w:rsidRPr="007B11C6">
        <w:rPr>
          <w:rFonts w:ascii="Arial" w:eastAsia="Times New Roman" w:hAnsi="Arial" w:cs="Arial"/>
          <w:sz w:val="21"/>
          <w:szCs w:val="21"/>
          <w:lang w:eastAsia="it-IT"/>
        </w:rPr>
        <w:t>, artisti, </w:t>
      </w:r>
      <w:hyperlink r:id="rId140" w:tooltip="Pittori" w:history="1">
        <w:r w:rsidRPr="007B11C6">
          <w:rPr>
            <w:rFonts w:ascii="Arial" w:eastAsia="Times New Roman" w:hAnsi="Arial" w:cs="Arial"/>
            <w:sz w:val="21"/>
            <w:szCs w:val="21"/>
            <w:u w:val="single"/>
            <w:lang w:eastAsia="it-IT"/>
          </w:rPr>
          <w:t>pittori</w:t>
        </w:r>
      </w:hyperlink>
      <w:r w:rsidRPr="007B11C6">
        <w:rPr>
          <w:rFonts w:ascii="Arial" w:eastAsia="Times New Roman" w:hAnsi="Arial" w:cs="Arial"/>
          <w:sz w:val="21"/>
          <w:szCs w:val="21"/>
          <w:lang w:eastAsia="it-IT"/>
        </w:rPr>
        <w:t> e disegnatori come hanno cominciato a frequentare la piazza insediandovi estemporanei cavalletti per dipingere e per esporre, anche a fini di vendita, le loro creazioni; parallelamente, è nato inoltre l'uso di realizzare </w:t>
      </w:r>
      <w:hyperlink r:id="rId141" w:tooltip="Ritratto" w:history="1">
        <w:r w:rsidRPr="007B11C6">
          <w:rPr>
            <w:rFonts w:ascii="Arial" w:eastAsia="Times New Roman" w:hAnsi="Arial" w:cs="Arial"/>
            <w:sz w:val="21"/>
            <w:szCs w:val="21"/>
            <w:u w:val="single"/>
            <w:lang w:eastAsia="it-IT"/>
          </w:rPr>
          <w:t>ritratti</w:t>
        </w:r>
      </w:hyperlink>
      <w:r w:rsidRPr="007B11C6">
        <w:rPr>
          <w:rFonts w:ascii="Arial" w:eastAsia="Times New Roman" w:hAnsi="Arial" w:cs="Arial"/>
          <w:sz w:val="21"/>
          <w:szCs w:val="21"/>
          <w:lang w:eastAsia="it-IT"/>
        </w:rPr>
        <w:t> (anche </w:t>
      </w:r>
      <w:hyperlink r:id="rId142" w:tooltip="Caricatura" w:history="1">
        <w:r w:rsidRPr="007B11C6">
          <w:rPr>
            <w:rFonts w:ascii="Arial" w:eastAsia="Times New Roman" w:hAnsi="Arial" w:cs="Arial"/>
            <w:sz w:val="21"/>
            <w:szCs w:val="21"/>
            <w:u w:val="single"/>
            <w:lang w:eastAsia="it-IT"/>
          </w:rPr>
          <w:t>caricaturali</w:t>
        </w:r>
      </w:hyperlink>
      <w:r w:rsidRPr="007B11C6">
        <w:rPr>
          <w:rFonts w:ascii="Arial" w:eastAsia="Times New Roman" w:hAnsi="Arial" w:cs="Arial"/>
          <w:sz w:val="21"/>
          <w:szCs w:val="21"/>
          <w:lang w:eastAsia="it-IT"/>
        </w:rPr>
        <w:t>) per i passanti. La piazza è divenuta anche luogo di incontro e di </w:t>
      </w:r>
      <w:r w:rsidRPr="007B11C6">
        <w:rPr>
          <w:rFonts w:ascii="Arial" w:eastAsia="Times New Roman" w:hAnsi="Arial" w:cs="Arial"/>
          <w:i/>
          <w:iCs/>
          <w:sz w:val="21"/>
          <w:szCs w:val="21"/>
          <w:lang w:eastAsia="it-IT"/>
        </w:rPr>
        <w:t>performance</w:t>
      </w:r>
      <w:r w:rsidRPr="007B11C6">
        <w:rPr>
          <w:rFonts w:ascii="Arial" w:eastAsia="Times New Roman" w:hAnsi="Arial" w:cs="Arial"/>
          <w:sz w:val="21"/>
          <w:szCs w:val="21"/>
          <w:lang w:eastAsia="it-IT"/>
        </w:rPr>
        <w:t> di artisti "stradali" anche nelle ore serali.</w:t>
      </w:r>
    </w:p>
    <w:p w14:paraId="524A1D28" w14:textId="77777777" w:rsidR="00F81FF9" w:rsidRPr="007B11C6" w:rsidRDefault="00F81FF9" w:rsidP="00F81FF9">
      <w:pPr>
        <w:pBdr>
          <w:bottom w:val="single" w:sz="6" w:space="0" w:color="A2A9B1"/>
        </w:pBdr>
        <w:spacing w:before="240" w:after="60" w:line="240" w:lineRule="auto"/>
        <w:outlineLvl w:val="1"/>
        <w:rPr>
          <w:rFonts w:ascii="Georgia" w:eastAsia="Times New Roman" w:hAnsi="Georgia" w:cs="Arial"/>
          <w:sz w:val="32"/>
          <w:szCs w:val="32"/>
          <w:lang w:eastAsia="it-IT"/>
        </w:rPr>
      </w:pPr>
      <w:r w:rsidRPr="007B11C6">
        <w:rPr>
          <w:rFonts w:ascii="Georgia" w:eastAsia="Times New Roman" w:hAnsi="Georgia" w:cs="Arial"/>
          <w:sz w:val="32"/>
          <w:szCs w:val="32"/>
          <w:lang w:eastAsia="it-IT"/>
        </w:rPr>
        <w:t>Piazza Navona nell'arte</w:t>
      </w:r>
      <w:r w:rsidRPr="007B11C6">
        <w:rPr>
          <w:rFonts w:ascii="Arial" w:eastAsia="Times New Roman" w:hAnsi="Arial" w:cs="Arial"/>
          <w:sz w:val="24"/>
          <w:szCs w:val="24"/>
          <w:lang w:eastAsia="it-IT"/>
        </w:rPr>
        <w:t>[</w:t>
      </w:r>
      <w:hyperlink r:id="rId143" w:tooltip="Modifica la sezione Piazza Navona nell'arte" w:history="1">
        <w:r w:rsidRPr="007B11C6">
          <w:rPr>
            <w:rFonts w:ascii="Arial" w:eastAsia="Times New Roman" w:hAnsi="Arial" w:cs="Arial"/>
            <w:sz w:val="24"/>
            <w:szCs w:val="24"/>
            <w:u w:val="single"/>
            <w:lang w:eastAsia="it-IT"/>
          </w:rPr>
          <w:t>modifica</w:t>
        </w:r>
      </w:hyperlink>
      <w:r w:rsidRPr="007B11C6">
        <w:rPr>
          <w:rFonts w:ascii="Arial" w:eastAsia="Times New Roman" w:hAnsi="Arial" w:cs="Arial"/>
          <w:sz w:val="24"/>
          <w:szCs w:val="24"/>
          <w:lang w:eastAsia="it-IT"/>
        </w:rPr>
        <w:t> | </w:t>
      </w:r>
      <w:hyperlink r:id="rId144" w:tooltip="Modifica la sezione Piazza Navona nell'arte" w:history="1">
        <w:r w:rsidRPr="007B11C6">
          <w:rPr>
            <w:rFonts w:ascii="Arial" w:eastAsia="Times New Roman" w:hAnsi="Arial" w:cs="Arial"/>
            <w:sz w:val="24"/>
            <w:szCs w:val="24"/>
            <w:u w:val="single"/>
            <w:lang w:eastAsia="it-IT"/>
          </w:rPr>
          <w:t>modifica wikitesto</w:t>
        </w:r>
      </w:hyperlink>
      <w:r w:rsidRPr="007B11C6">
        <w:rPr>
          <w:rFonts w:ascii="Arial" w:eastAsia="Times New Roman" w:hAnsi="Arial" w:cs="Arial"/>
          <w:sz w:val="24"/>
          <w:szCs w:val="24"/>
          <w:lang w:eastAsia="it-IT"/>
        </w:rPr>
        <w:t>]</w:t>
      </w:r>
    </w:p>
    <w:p w14:paraId="004D7707" w14:textId="72EB820D" w:rsidR="00F81FF9" w:rsidRPr="007B11C6" w:rsidRDefault="00F81FF9" w:rsidP="00F81FF9">
      <w:pPr>
        <w:shd w:val="clear" w:color="auto" w:fill="F8F9FA"/>
        <w:spacing w:after="0" w:line="240" w:lineRule="auto"/>
        <w:jc w:val="center"/>
        <w:rPr>
          <w:rFonts w:ascii="Arial" w:eastAsia="Times New Roman" w:hAnsi="Arial" w:cs="Arial"/>
          <w:sz w:val="20"/>
          <w:szCs w:val="20"/>
          <w:lang w:eastAsia="it-IT"/>
        </w:rPr>
      </w:pPr>
    </w:p>
    <w:p w14:paraId="36DC05CF" w14:textId="77777777" w:rsidR="00F81FF9" w:rsidRPr="007B11C6" w:rsidRDefault="00F81FF9" w:rsidP="00F81FF9">
      <w:pPr>
        <w:shd w:val="clear" w:color="auto" w:fill="F8F9FA"/>
        <w:spacing w:line="336" w:lineRule="atLeast"/>
        <w:rPr>
          <w:rFonts w:ascii="Arial" w:eastAsia="Times New Roman" w:hAnsi="Arial" w:cs="Arial"/>
          <w:sz w:val="19"/>
          <w:szCs w:val="19"/>
          <w:lang w:eastAsia="it-IT"/>
        </w:rPr>
      </w:pPr>
      <w:r w:rsidRPr="007B11C6">
        <w:rPr>
          <w:rFonts w:ascii="Arial" w:eastAsia="Times New Roman" w:hAnsi="Arial" w:cs="Arial"/>
          <w:sz w:val="19"/>
          <w:szCs w:val="19"/>
          <w:lang w:eastAsia="it-IT"/>
        </w:rPr>
        <w:t>Piazza Navona di giorno</w:t>
      </w:r>
    </w:p>
    <w:p w14:paraId="31D7ADDE" w14:textId="77777777" w:rsidR="00F81FF9" w:rsidRPr="007B11C6" w:rsidRDefault="00F81FF9" w:rsidP="00F81FF9">
      <w:pPr>
        <w:spacing w:before="120" w:after="120" w:line="240" w:lineRule="auto"/>
        <w:rPr>
          <w:rFonts w:ascii="Arial" w:eastAsia="Times New Roman" w:hAnsi="Arial" w:cs="Arial"/>
          <w:sz w:val="21"/>
          <w:szCs w:val="21"/>
          <w:lang w:eastAsia="it-IT"/>
        </w:rPr>
      </w:pPr>
      <w:r w:rsidRPr="007B11C6">
        <w:rPr>
          <w:rFonts w:ascii="Arial" w:eastAsia="Times New Roman" w:hAnsi="Arial" w:cs="Arial"/>
          <w:sz w:val="21"/>
          <w:szCs w:val="21"/>
          <w:lang w:eastAsia="it-IT"/>
        </w:rPr>
        <w:t>La piazza è citata dal </w:t>
      </w:r>
      <w:hyperlink r:id="rId145" w:tooltip="Giuseppe Gioacchino Belli" w:history="1">
        <w:r w:rsidRPr="007B11C6">
          <w:rPr>
            <w:rFonts w:ascii="Arial" w:eastAsia="Times New Roman" w:hAnsi="Arial" w:cs="Arial"/>
            <w:sz w:val="21"/>
            <w:szCs w:val="21"/>
            <w:u w:val="single"/>
            <w:lang w:eastAsia="it-IT"/>
          </w:rPr>
          <w:t>Belli</w:t>
        </w:r>
      </w:hyperlink>
      <w:r w:rsidRPr="007B11C6">
        <w:rPr>
          <w:rFonts w:ascii="Arial" w:eastAsia="Times New Roman" w:hAnsi="Arial" w:cs="Arial"/>
          <w:sz w:val="21"/>
          <w:szCs w:val="21"/>
          <w:lang w:eastAsia="it-IT"/>
        </w:rPr>
        <w:t> in un </w:t>
      </w:r>
      <w:hyperlink r:id="rId146" w:tooltip="Sonetto" w:history="1">
        <w:r w:rsidRPr="007B11C6">
          <w:rPr>
            <w:rFonts w:ascii="Arial" w:eastAsia="Times New Roman" w:hAnsi="Arial" w:cs="Arial"/>
            <w:sz w:val="21"/>
            <w:szCs w:val="21"/>
            <w:u w:val="single"/>
            <w:lang w:eastAsia="it-IT"/>
          </w:rPr>
          <w:t>sonetto</w:t>
        </w:r>
      </w:hyperlink>
      <w:r w:rsidRPr="007B11C6">
        <w:rPr>
          <w:rFonts w:ascii="Arial" w:eastAsia="Times New Roman" w:hAnsi="Arial" w:cs="Arial"/>
          <w:sz w:val="21"/>
          <w:szCs w:val="21"/>
          <w:lang w:eastAsia="it-IT"/>
        </w:rPr>
        <w:t> che ne rende una veloce descrizione sociologica, economica, artistica e anche storica, rievocando il tempo della Roma papalina in cui la piazza ospitava una pubblica </w:t>
      </w:r>
      <w:hyperlink r:id="rId147" w:tooltip="Gogna" w:history="1">
        <w:r w:rsidRPr="007B11C6">
          <w:rPr>
            <w:rFonts w:ascii="Arial" w:eastAsia="Times New Roman" w:hAnsi="Arial" w:cs="Arial"/>
            <w:sz w:val="21"/>
            <w:szCs w:val="21"/>
            <w:u w:val="single"/>
            <w:lang w:eastAsia="it-IT"/>
          </w:rPr>
          <w:t>gogna</w:t>
        </w:r>
      </w:hyperlink>
      <w:r w:rsidRPr="007B11C6">
        <w:rPr>
          <w:rFonts w:ascii="Arial" w:eastAsia="Times New Roman" w:hAnsi="Arial" w:cs="Arial"/>
          <w:sz w:val="21"/>
          <w:szCs w:val="21"/>
          <w:lang w:eastAsia="it-IT"/>
        </w:rPr>
        <w:t>, nonché la facoltà del </w:t>
      </w:r>
      <w:hyperlink r:id="rId148" w:tooltip="Tortura" w:history="1">
        <w:r w:rsidRPr="007B11C6">
          <w:rPr>
            <w:rFonts w:ascii="Arial" w:eastAsia="Times New Roman" w:hAnsi="Arial" w:cs="Arial"/>
            <w:sz w:val="21"/>
            <w:szCs w:val="21"/>
            <w:u w:val="single"/>
            <w:lang w:eastAsia="it-IT"/>
          </w:rPr>
          <w:t>torturatore</w:t>
        </w:r>
      </w:hyperlink>
      <w:r w:rsidRPr="007B11C6">
        <w:rPr>
          <w:rFonts w:ascii="Arial" w:eastAsia="Times New Roman" w:hAnsi="Arial" w:cs="Arial"/>
          <w:sz w:val="21"/>
          <w:szCs w:val="21"/>
          <w:lang w:eastAsia="it-IT"/>
        </w:rPr>
        <w:t> - dalla sentenza di condanna in genere attribuita alla sua discrezione - di maggiorare la pena corporale di quanto ritenesse opportuno (a beneficio dello spettacolo - ché tale era per il numeroso pubblico che usava intervenire):</w:t>
      </w:r>
    </w:p>
    <w:p w14:paraId="3A35F371" w14:textId="77777777" w:rsidR="00F81FF9" w:rsidRPr="007B11C6" w:rsidRDefault="00F81FF9" w:rsidP="00F81FF9">
      <w:pPr>
        <w:spacing w:before="120" w:after="120" w:line="240" w:lineRule="auto"/>
        <w:rPr>
          <w:rFonts w:ascii="Arial" w:eastAsia="Times New Roman" w:hAnsi="Arial" w:cs="Arial"/>
          <w:sz w:val="21"/>
          <w:szCs w:val="21"/>
          <w:lang w:eastAsia="it-IT"/>
        </w:rPr>
      </w:pPr>
      <w:r w:rsidRPr="007B11C6">
        <w:rPr>
          <w:rFonts w:ascii="Arial" w:eastAsia="Times New Roman" w:hAnsi="Arial" w:cs="Arial"/>
          <w:b/>
          <w:bCs/>
          <w:sz w:val="21"/>
          <w:szCs w:val="21"/>
          <w:lang w:eastAsia="it-IT"/>
        </w:rPr>
        <w:t>Piazza Navona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46"/>
      </w:tblGrid>
      <w:tr w:rsidR="007B11C6" w:rsidRPr="007B11C6" w14:paraId="481DE1FB" w14:textId="77777777" w:rsidTr="00F81FF9">
        <w:trPr>
          <w:tblCellSpacing w:w="15" w:type="dxa"/>
        </w:trPr>
        <w:tc>
          <w:tcPr>
            <w:tcW w:w="0" w:type="auto"/>
            <w:tcMar>
              <w:top w:w="0" w:type="dxa"/>
              <w:left w:w="576" w:type="dxa"/>
              <w:bottom w:w="0" w:type="dxa"/>
              <w:right w:w="288" w:type="dxa"/>
            </w:tcMar>
            <w:vAlign w:val="center"/>
            <w:hideMark/>
          </w:tcPr>
          <w:p w14:paraId="42C90F11" w14:textId="77777777" w:rsidR="00F81FF9" w:rsidRPr="007B11C6" w:rsidRDefault="00F81FF9" w:rsidP="00F81FF9">
            <w:pPr>
              <w:spacing w:before="120" w:after="120" w:line="240" w:lineRule="auto"/>
              <w:rPr>
                <w:rFonts w:ascii="Times New Roman" w:eastAsia="Times New Roman" w:hAnsi="Times New Roman" w:cs="Times New Roman"/>
                <w:sz w:val="20"/>
                <w:szCs w:val="20"/>
                <w:lang w:eastAsia="it-IT"/>
              </w:rPr>
            </w:pPr>
            <w:r w:rsidRPr="007B11C6">
              <w:rPr>
                <w:rFonts w:ascii="Times New Roman" w:eastAsia="Times New Roman" w:hAnsi="Times New Roman" w:cs="Times New Roman"/>
                <w:sz w:val="20"/>
                <w:szCs w:val="20"/>
                <w:lang w:eastAsia="it-IT"/>
              </w:rPr>
              <w:t>«Se pò ffregà Ppiazza-Navona mia</w:t>
            </w:r>
          </w:p>
          <w:p w14:paraId="3653D0EC" w14:textId="77777777" w:rsidR="00F81FF9" w:rsidRPr="007B11C6" w:rsidRDefault="00F81FF9" w:rsidP="00F81FF9">
            <w:pPr>
              <w:spacing w:after="24" w:line="240" w:lineRule="auto"/>
              <w:ind w:left="720"/>
              <w:rPr>
                <w:rFonts w:ascii="Times New Roman" w:eastAsia="Times New Roman" w:hAnsi="Times New Roman" w:cs="Times New Roman"/>
                <w:sz w:val="20"/>
                <w:szCs w:val="20"/>
                <w:lang w:eastAsia="it-IT"/>
              </w:rPr>
            </w:pPr>
            <w:r w:rsidRPr="007B11C6">
              <w:rPr>
                <w:rFonts w:ascii="Times New Roman" w:eastAsia="Times New Roman" w:hAnsi="Times New Roman" w:cs="Times New Roman"/>
                <w:sz w:val="20"/>
                <w:szCs w:val="20"/>
                <w:lang w:eastAsia="it-IT"/>
              </w:rPr>
              <w:t>E dde San Pietro e dde Piazza-de-Spaggna.</w:t>
            </w:r>
          </w:p>
          <w:p w14:paraId="4882CE18" w14:textId="77777777" w:rsidR="00F81FF9" w:rsidRPr="007B11C6" w:rsidRDefault="00F81FF9" w:rsidP="00F81FF9">
            <w:pPr>
              <w:spacing w:after="24" w:line="240" w:lineRule="auto"/>
              <w:ind w:left="720"/>
              <w:rPr>
                <w:rFonts w:ascii="Times New Roman" w:eastAsia="Times New Roman" w:hAnsi="Times New Roman" w:cs="Times New Roman"/>
                <w:sz w:val="20"/>
                <w:szCs w:val="20"/>
                <w:lang w:eastAsia="it-IT"/>
              </w:rPr>
            </w:pPr>
            <w:r w:rsidRPr="007B11C6">
              <w:rPr>
                <w:rFonts w:ascii="Times New Roman" w:eastAsia="Times New Roman" w:hAnsi="Times New Roman" w:cs="Times New Roman"/>
                <w:sz w:val="20"/>
                <w:szCs w:val="20"/>
                <w:lang w:eastAsia="it-IT"/>
              </w:rPr>
              <w:t>Cuesta nun è una piazza, è una campaggna,</w:t>
            </w:r>
          </w:p>
          <w:p w14:paraId="5D2938D2" w14:textId="77777777" w:rsidR="00F81FF9" w:rsidRPr="007B11C6" w:rsidRDefault="00F81FF9" w:rsidP="00F81FF9">
            <w:pPr>
              <w:spacing w:after="24" w:line="240" w:lineRule="auto"/>
              <w:ind w:left="720"/>
              <w:rPr>
                <w:rFonts w:ascii="Times New Roman" w:eastAsia="Times New Roman" w:hAnsi="Times New Roman" w:cs="Times New Roman"/>
                <w:sz w:val="20"/>
                <w:szCs w:val="20"/>
                <w:lang w:eastAsia="it-IT"/>
              </w:rPr>
            </w:pPr>
            <w:r w:rsidRPr="007B11C6">
              <w:rPr>
                <w:rFonts w:ascii="Times New Roman" w:eastAsia="Times New Roman" w:hAnsi="Times New Roman" w:cs="Times New Roman"/>
                <w:sz w:val="20"/>
                <w:szCs w:val="20"/>
                <w:lang w:eastAsia="it-IT"/>
              </w:rPr>
              <w:t>Un treàto, una fiera, un'allegria.</w:t>
            </w:r>
          </w:p>
          <w:p w14:paraId="1175C2C8" w14:textId="77777777" w:rsidR="00F81FF9" w:rsidRPr="007B11C6" w:rsidRDefault="00F81FF9" w:rsidP="00F81FF9">
            <w:pPr>
              <w:spacing w:after="24" w:line="240" w:lineRule="auto"/>
              <w:ind w:left="720"/>
              <w:rPr>
                <w:rFonts w:ascii="Times New Roman" w:eastAsia="Times New Roman" w:hAnsi="Times New Roman" w:cs="Times New Roman"/>
                <w:sz w:val="20"/>
                <w:szCs w:val="20"/>
                <w:lang w:eastAsia="it-IT"/>
              </w:rPr>
            </w:pPr>
            <w:r w:rsidRPr="007B11C6">
              <w:rPr>
                <w:rFonts w:ascii="Times New Roman" w:eastAsia="Times New Roman" w:hAnsi="Times New Roman" w:cs="Times New Roman"/>
                <w:sz w:val="20"/>
                <w:szCs w:val="20"/>
                <w:lang w:eastAsia="it-IT"/>
              </w:rPr>
              <w:t>Va' dda la Pulinara a la Corzía,</w:t>
            </w:r>
          </w:p>
          <w:p w14:paraId="6DBE3B1C" w14:textId="77777777" w:rsidR="00F81FF9" w:rsidRPr="007B11C6" w:rsidRDefault="00F81FF9" w:rsidP="00F81FF9">
            <w:pPr>
              <w:spacing w:after="24" w:line="240" w:lineRule="auto"/>
              <w:ind w:left="720"/>
              <w:rPr>
                <w:rFonts w:ascii="Times New Roman" w:eastAsia="Times New Roman" w:hAnsi="Times New Roman" w:cs="Times New Roman"/>
                <w:sz w:val="20"/>
                <w:szCs w:val="20"/>
                <w:lang w:eastAsia="it-IT"/>
              </w:rPr>
            </w:pPr>
            <w:r w:rsidRPr="007B11C6">
              <w:rPr>
                <w:rFonts w:ascii="Times New Roman" w:eastAsia="Times New Roman" w:hAnsi="Times New Roman" w:cs="Times New Roman"/>
                <w:sz w:val="20"/>
                <w:szCs w:val="20"/>
                <w:lang w:eastAsia="it-IT"/>
              </w:rPr>
              <w:t>Curri da la Corzía a la Cuccaggna ;</w:t>
            </w:r>
          </w:p>
          <w:p w14:paraId="35EE93D0" w14:textId="77777777" w:rsidR="00F81FF9" w:rsidRPr="007B11C6" w:rsidRDefault="00F81FF9" w:rsidP="00F81FF9">
            <w:pPr>
              <w:spacing w:after="24" w:line="240" w:lineRule="auto"/>
              <w:ind w:left="720"/>
              <w:rPr>
                <w:rFonts w:ascii="Times New Roman" w:eastAsia="Times New Roman" w:hAnsi="Times New Roman" w:cs="Times New Roman"/>
                <w:sz w:val="20"/>
                <w:szCs w:val="20"/>
                <w:lang w:eastAsia="it-IT"/>
              </w:rPr>
            </w:pPr>
            <w:r w:rsidRPr="007B11C6">
              <w:rPr>
                <w:rFonts w:ascii="Times New Roman" w:eastAsia="Times New Roman" w:hAnsi="Times New Roman" w:cs="Times New Roman"/>
                <w:sz w:val="20"/>
                <w:szCs w:val="20"/>
                <w:lang w:eastAsia="it-IT"/>
              </w:rPr>
              <w:t>Pe ttutto trovi robba che sse maggna,</w:t>
            </w:r>
          </w:p>
          <w:p w14:paraId="1CA9691B" w14:textId="77777777" w:rsidR="00F81FF9" w:rsidRPr="007B11C6" w:rsidRDefault="00F81FF9" w:rsidP="00F81FF9">
            <w:pPr>
              <w:spacing w:after="24" w:line="240" w:lineRule="auto"/>
              <w:ind w:left="720"/>
              <w:rPr>
                <w:rFonts w:ascii="Times New Roman" w:eastAsia="Times New Roman" w:hAnsi="Times New Roman" w:cs="Times New Roman"/>
                <w:sz w:val="20"/>
                <w:szCs w:val="20"/>
                <w:lang w:eastAsia="it-IT"/>
              </w:rPr>
            </w:pPr>
            <w:r w:rsidRPr="007B11C6">
              <w:rPr>
                <w:rFonts w:ascii="Times New Roman" w:eastAsia="Times New Roman" w:hAnsi="Times New Roman" w:cs="Times New Roman"/>
                <w:sz w:val="20"/>
                <w:szCs w:val="20"/>
                <w:lang w:eastAsia="it-IT"/>
              </w:rPr>
              <w:t>Pe ttutto ggente che la porta via.</w:t>
            </w:r>
          </w:p>
          <w:p w14:paraId="2A3202C8" w14:textId="77777777" w:rsidR="00F81FF9" w:rsidRPr="007B11C6" w:rsidRDefault="00F81FF9" w:rsidP="00F81FF9">
            <w:pPr>
              <w:spacing w:after="24" w:line="240" w:lineRule="auto"/>
              <w:ind w:left="720"/>
              <w:rPr>
                <w:rFonts w:ascii="Times New Roman" w:eastAsia="Times New Roman" w:hAnsi="Times New Roman" w:cs="Times New Roman"/>
                <w:sz w:val="20"/>
                <w:szCs w:val="20"/>
                <w:lang w:eastAsia="it-IT"/>
              </w:rPr>
            </w:pPr>
            <w:r w:rsidRPr="007B11C6">
              <w:rPr>
                <w:rFonts w:ascii="Times New Roman" w:eastAsia="Times New Roman" w:hAnsi="Times New Roman" w:cs="Times New Roman"/>
                <w:sz w:val="20"/>
                <w:szCs w:val="20"/>
                <w:lang w:eastAsia="it-IT"/>
              </w:rPr>
              <w:t>Cqua cce sò ttre ffuntane inarberate:</w:t>
            </w:r>
          </w:p>
          <w:p w14:paraId="5BA1818E" w14:textId="77777777" w:rsidR="00F81FF9" w:rsidRPr="007B11C6" w:rsidRDefault="00F81FF9" w:rsidP="00F81FF9">
            <w:pPr>
              <w:spacing w:after="24" w:line="240" w:lineRule="auto"/>
              <w:ind w:left="720"/>
              <w:rPr>
                <w:rFonts w:ascii="Times New Roman" w:eastAsia="Times New Roman" w:hAnsi="Times New Roman" w:cs="Times New Roman"/>
                <w:sz w:val="20"/>
                <w:szCs w:val="20"/>
                <w:lang w:eastAsia="it-IT"/>
              </w:rPr>
            </w:pPr>
            <w:r w:rsidRPr="007B11C6">
              <w:rPr>
                <w:rFonts w:ascii="Times New Roman" w:eastAsia="Times New Roman" w:hAnsi="Times New Roman" w:cs="Times New Roman"/>
                <w:sz w:val="20"/>
                <w:szCs w:val="20"/>
                <w:lang w:eastAsia="it-IT"/>
              </w:rPr>
              <w:t>Cqua una gujja che ppare una sentenza:</w:t>
            </w:r>
          </w:p>
          <w:p w14:paraId="5DF408B0" w14:textId="77777777" w:rsidR="00F81FF9" w:rsidRPr="007B11C6" w:rsidRDefault="00F81FF9" w:rsidP="00F81FF9">
            <w:pPr>
              <w:spacing w:after="24" w:line="240" w:lineRule="auto"/>
              <w:ind w:left="720"/>
              <w:rPr>
                <w:rFonts w:ascii="Times New Roman" w:eastAsia="Times New Roman" w:hAnsi="Times New Roman" w:cs="Times New Roman"/>
                <w:sz w:val="20"/>
                <w:szCs w:val="20"/>
                <w:lang w:eastAsia="it-IT"/>
              </w:rPr>
            </w:pPr>
            <w:r w:rsidRPr="007B11C6">
              <w:rPr>
                <w:rFonts w:ascii="Times New Roman" w:eastAsia="Times New Roman" w:hAnsi="Times New Roman" w:cs="Times New Roman"/>
                <w:sz w:val="20"/>
                <w:szCs w:val="20"/>
                <w:lang w:eastAsia="it-IT"/>
              </w:rPr>
              <w:t>Cqua se fa er lago cuanno torna istate.</w:t>
            </w:r>
          </w:p>
          <w:p w14:paraId="75FE3B8D" w14:textId="77777777" w:rsidR="00F81FF9" w:rsidRPr="007B11C6" w:rsidRDefault="00F81FF9" w:rsidP="00F81FF9">
            <w:pPr>
              <w:spacing w:after="24" w:line="240" w:lineRule="auto"/>
              <w:ind w:left="720"/>
              <w:rPr>
                <w:rFonts w:ascii="Times New Roman" w:eastAsia="Times New Roman" w:hAnsi="Times New Roman" w:cs="Times New Roman"/>
                <w:sz w:val="20"/>
                <w:szCs w:val="20"/>
                <w:lang w:eastAsia="it-IT"/>
              </w:rPr>
            </w:pPr>
            <w:r w:rsidRPr="007B11C6">
              <w:rPr>
                <w:rFonts w:ascii="Times New Roman" w:eastAsia="Times New Roman" w:hAnsi="Times New Roman" w:cs="Times New Roman"/>
                <w:sz w:val="20"/>
                <w:szCs w:val="20"/>
                <w:lang w:eastAsia="it-IT"/>
              </w:rPr>
              <w:t>Cqua ss'arza er cavalletto che ddispenza</w:t>
            </w:r>
          </w:p>
          <w:p w14:paraId="353F747A" w14:textId="77777777" w:rsidR="00F81FF9" w:rsidRPr="007B11C6" w:rsidRDefault="00F81FF9" w:rsidP="00F81FF9">
            <w:pPr>
              <w:spacing w:after="24" w:line="240" w:lineRule="auto"/>
              <w:ind w:left="720"/>
              <w:rPr>
                <w:rFonts w:ascii="Times New Roman" w:eastAsia="Times New Roman" w:hAnsi="Times New Roman" w:cs="Times New Roman"/>
                <w:sz w:val="20"/>
                <w:szCs w:val="20"/>
                <w:lang w:eastAsia="it-IT"/>
              </w:rPr>
            </w:pPr>
            <w:r w:rsidRPr="007B11C6">
              <w:rPr>
                <w:rFonts w:ascii="Times New Roman" w:eastAsia="Times New Roman" w:hAnsi="Times New Roman" w:cs="Times New Roman"/>
                <w:sz w:val="20"/>
                <w:szCs w:val="20"/>
                <w:lang w:eastAsia="it-IT"/>
              </w:rPr>
              <w:t>Sur culo a cchi le vò ttrenta nerbate,</w:t>
            </w:r>
          </w:p>
          <w:p w14:paraId="5E6447A8" w14:textId="77777777" w:rsidR="00F81FF9" w:rsidRPr="007B11C6" w:rsidRDefault="00F81FF9" w:rsidP="00F81FF9">
            <w:pPr>
              <w:spacing w:after="24" w:line="240" w:lineRule="auto"/>
              <w:ind w:left="720"/>
              <w:rPr>
                <w:rFonts w:ascii="Times New Roman" w:eastAsia="Times New Roman" w:hAnsi="Times New Roman" w:cs="Times New Roman"/>
                <w:sz w:val="20"/>
                <w:szCs w:val="20"/>
                <w:lang w:eastAsia="it-IT"/>
              </w:rPr>
            </w:pPr>
            <w:r w:rsidRPr="007B11C6">
              <w:rPr>
                <w:rFonts w:ascii="Times New Roman" w:eastAsia="Times New Roman" w:hAnsi="Times New Roman" w:cs="Times New Roman"/>
                <w:sz w:val="20"/>
                <w:szCs w:val="20"/>
                <w:lang w:eastAsia="it-IT"/>
              </w:rPr>
              <w:t>E ccinque poi pe la bbonifiscenza.»</w:t>
            </w:r>
          </w:p>
        </w:tc>
      </w:tr>
      <w:tr w:rsidR="007B11C6" w:rsidRPr="007B11C6" w14:paraId="06B3E676" w14:textId="77777777" w:rsidTr="00F81FF9">
        <w:trPr>
          <w:tblCellSpacing w:w="15" w:type="dxa"/>
        </w:trPr>
        <w:tc>
          <w:tcPr>
            <w:tcW w:w="0" w:type="auto"/>
            <w:tcMar>
              <w:top w:w="0" w:type="dxa"/>
              <w:left w:w="576" w:type="dxa"/>
              <w:bottom w:w="0" w:type="dxa"/>
              <w:right w:w="288" w:type="dxa"/>
            </w:tcMar>
            <w:vAlign w:val="center"/>
            <w:hideMark/>
          </w:tcPr>
          <w:p w14:paraId="3D732DE1" w14:textId="77777777" w:rsidR="00F81FF9" w:rsidRPr="007B11C6" w:rsidRDefault="00F81FF9" w:rsidP="00F81FF9">
            <w:pPr>
              <w:spacing w:after="0" w:line="240" w:lineRule="auto"/>
              <w:ind w:left="4992"/>
              <w:rPr>
                <w:rFonts w:ascii="Times New Roman" w:eastAsia="Times New Roman" w:hAnsi="Times New Roman" w:cs="Times New Roman"/>
                <w:sz w:val="20"/>
                <w:szCs w:val="20"/>
                <w:lang w:eastAsia="it-IT"/>
              </w:rPr>
            </w:pPr>
            <w:r w:rsidRPr="007B11C6">
              <w:rPr>
                <w:rFonts w:ascii="Times New Roman" w:eastAsia="Times New Roman" w:hAnsi="Times New Roman" w:cs="Times New Roman"/>
                <w:sz w:val="20"/>
                <w:szCs w:val="20"/>
                <w:lang w:eastAsia="it-IT"/>
              </w:rPr>
              <w:t>(</w:t>
            </w:r>
            <w:r w:rsidRPr="007B11C6">
              <w:rPr>
                <w:rFonts w:ascii="Times New Roman" w:eastAsia="Times New Roman" w:hAnsi="Times New Roman" w:cs="Times New Roman"/>
                <w:sz w:val="15"/>
                <w:szCs w:val="15"/>
                <w:lang w:eastAsia="it-IT"/>
              </w:rPr>
              <w:t>1º febbraio 1883</w:t>
            </w:r>
            <w:r w:rsidRPr="007B11C6">
              <w:rPr>
                <w:rFonts w:ascii="Times New Roman" w:eastAsia="Times New Roman" w:hAnsi="Times New Roman" w:cs="Times New Roman"/>
                <w:sz w:val="20"/>
                <w:szCs w:val="20"/>
                <w:lang w:eastAsia="it-IT"/>
              </w:rPr>
              <w:t>)</w:t>
            </w:r>
          </w:p>
        </w:tc>
      </w:tr>
    </w:tbl>
    <w:p w14:paraId="3E9CE88D" w14:textId="77777777" w:rsidR="00F81FF9" w:rsidRPr="007B11C6" w:rsidRDefault="00F81FF9" w:rsidP="00F81FF9">
      <w:pPr>
        <w:spacing w:before="120" w:after="120" w:line="240" w:lineRule="auto"/>
        <w:rPr>
          <w:rFonts w:ascii="Arial" w:eastAsia="Times New Roman" w:hAnsi="Arial" w:cs="Arial"/>
          <w:sz w:val="21"/>
          <w:szCs w:val="21"/>
          <w:lang w:eastAsia="it-IT"/>
        </w:rPr>
      </w:pPr>
      <w:r w:rsidRPr="007B11C6">
        <w:rPr>
          <w:rFonts w:ascii="Arial" w:eastAsia="Times New Roman" w:hAnsi="Arial" w:cs="Arial"/>
          <w:sz w:val="21"/>
          <w:szCs w:val="21"/>
          <w:lang w:eastAsia="it-IT"/>
        </w:rPr>
        <w:t>All'epoca del Belli, come detto, nella piazza si teneva ancora con regolarità il </w:t>
      </w:r>
      <w:hyperlink r:id="rId149" w:tooltip="Mercato" w:history="1">
        <w:r w:rsidRPr="007B11C6">
          <w:rPr>
            <w:rFonts w:ascii="Arial" w:eastAsia="Times New Roman" w:hAnsi="Arial" w:cs="Arial"/>
            <w:sz w:val="21"/>
            <w:szCs w:val="21"/>
            <w:u w:val="single"/>
            <w:lang w:eastAsia="it-IT"/>
          </w:rPr>
          <w:t>mercato</w:t>
        </w:r>
      </w:hyperlink>
      <w:r w:rsidRPr="007B11C6">
        <w:rPr>
          <w:rFonts w:ascii="Arial" w:eastAsia="Times New Roman" w:hAnsi="Arial" w:cs="Arial"/>
          <w:sz w:val="21"/>
          <w:szCs w:val="21"/>
          <w:lang w:eastAsia="it-IT"/>
        </w:rPr>
        <w:t>, citato in un altro sonetto forse ispirato dalla nascente compravendita di libri usati (o dalla prima diffusione dei </w:t>
      </w:r>
      <w:hyperlink r:id="rId150" w:tooltip="Lunario" w:history="1">
        <w:r w:rsidRPr="007B11C6">
          <w:rPr>
            <w:rFonts w:ascii="Arial" w:eastAsia="Times New Roman" w:hAnsi="Arial" w:cs="Arial"/>
            <w:sz w:val="21"/>
            <w:szCs w:val="21"/>
            <w:u w:val="single"/>
            <w:lang w:eastAsia="it-IT"/>
          </w:rPr>
          <w:t>lunari</w:t>
        </w:r>
      </w:hyperlink>
      <w:r w:rsidRPr="007B11C6">
        <w:rPr>
          <w:rFonts w:ascii="Arial" w:eastAsia="Times New Roman" w:hAnsi="Arial" w:cs="Arial"/>
          <w:sz w:val="21"/>
          <w:szCs w:val="21"/>
          <w:lang w:eastAsia="it-IT"/>
        </w:rPr>
        <w:t>, sorta di </w:t>
      </w:r>
      <w:hyperlink r:id="rId151" w:tooltip="Calendario" w:history="1">
        <w:r w:rsidRPr="007B11C6">
          <w:rPr>
            <w:rFonts w:ascii="Arial" w:eastAsia="Times New Roman" w:hAnsi="Arial" w:cs="Arial"/>
            <w:sz w:val="21"/>
            <w:szCs w:val="21"/>
            <w:u w:val="single"/>
            <w:lang w:eastAsia="it-IT"/>
          </w:rPr>
          <w:t>calendari</w:t>
        </w:r>
      </w:hyperlink>
      <w:r w:rsidRPr="007B11C6">
        <w:rPr>
          <w:rFonts w:ascii="Arial" w:eastAsia="Times New Roman" w:hAnsi="Arial" w:cs="Arial"/>
          <w:sz w:val="21"/>
          <w:szCs w:val="21"/>
          <w:lang w:eastAsia="it-IT"/>
        </w:rPr>
        <w:t> che ebbero grande successo nella prima metà dell'Ottocento):</w:t>
      </w:r>
    </w:p>
    <w:p w14:paraId="24923F18" w14:textId="77777777" w:rsidR="00F81FF9" w:rsidRPr="007B11C6" w:rsidRDefault="00F81FF9" w:rsidP="00F81FF9">
      <w:pPr>
        <w:spacing w:before="120" w:after="120" w:line="240" w:lineRule="auto"/>
        <w:rPr>
          <w:rFonts w:ascii="Arial" w:eastAsia="Times New Roman" w:hAnsi="Arial" w:cs="Arial"/>
          <w:sz w:val="21"/>
          <w:szCs w:val="21"/>
          <w:lang w:eastAsia="it-IT"/>
        </w:rPr>
      </w:pPr>
      <w:r w:rsidRPr="007B11C6">
        <w:rPr>
          <w:rFonts w:ascii="Arial" w:eastAsia="Times New Roman" w:hAnsi="Arial" w:cs="Arial"/>
          <w:b/>
          <w:bCs/>
          <w:sz w:val="21"/>
          <w:szCs w:val="21"/>
          <w:lang w:eastAsia="it-IT"/>
        </w:rPr>
        <w:t>Er mercato de piazza Navona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49"/>
      </w:tblGrid>
      <w:tr w:rsidR="007B11C6" w:rsidRPr="007B11C6" w14:paraId="2FA5AADE" w14:textId="77777777" w:rsidTr="00F81FF9">
        <w:trPr>
          <w:tblCellSpacing w:w="15" w:type="dxa"/>
        </w:trPr>
        <w:tc>
          <w:tcPr>
            <w:tcW w:w="0" w:type="auto"/>
            <w:tcMar>
              <w:top w:w="0" w:type="dxa"/>
              <w:left w:w="576" w:type="dxa"/>
              <w:bottom w:w="0" w:type="dxa"/>
              <w:right w:w="288" w:type="dxa"/>
            </w:tcMar>
            <w:vAlign w:val="center"/>
            <w:hideMark/>
          </w:tcPr>
          <w:p w14:paraId="198B3557" w14:textId="77777777" w:rsidR="00F81FF9" w:rsidRPr="007B11C6" w:rsidRDefault="00F81FF9" w:rsidP="00F81FF9">
            <w:pPr>
              <w:spacing w:before="120" w:after="120" w:line="240" w:lineRule="auto"/>
              <w:rPr>
                <w:rFonts w:ascii="Times New Roman" w:eastAsia="Times New Roman" w:hAnsi="Times New Roman" w:cs="Times New Roman"/>
                <w:sz w:val="20"/>
                <w:szCs w:val="20"/>
                <w:lang w:eastAsia="it-IT"/>
              </w:rPr>
            </w:pPr>
            <w:r w:rsidRPr="007B11C6">
              <w:rPr>
                <w:rFonts w:ascii="Times New Roman" w:eastAsia="Times New Roman" w:hAnsi="Times New Roman" w:cs="Times New Roman"/>
                <w:sz w:val="20"/>
                <w:szCs w:val="20"/>
                <w:lang w:eastAsia="it-IT"/>
              </w:rPr>
              <w:t>«Ch'er mercoledì a mmercato, ggente mie,</w:t>
            </w:r>
          </w:p>
          <w:p w14:paraId="0C8A183C" w14:textId="77777777" w:rsidR="00F81FF9" w:rsidRPr="007B11C6" w:rsidRDefault="00F81FF9" w:rsidP="00F81FF9">
            <w:pPr>
              <w:spacing w:after="24" w:line="240" w:lineRule="auto"/>
              <w:ind w:left="720"/>
              <w:rPr>
                <w:rFonts w:ascii="Times New Roman" w:eastAsia="Times New Roman" w:hAnsi="Times New Roman" w:cs="Times New Roman"/>
                <w:sz w:val="20"/>
                <w:szCs w:val="20"/>
                <w:lang w:eastAsia="it-IT"/>
              </w:rPr>
            </w:pPr>
            <w:r w:rsidRPr="007B11C6">
              <w:rPr>
                <w:rFonts w:ascii="Times New Roman" w:eastAsia="Times New Roman" w:hAnsi="Times New Roman" w:cs="Times New Roman"/>
                <w:sz w:val="20"/>
                <w:szCs w:val="20"/>
                <w:lang w:eastAsia="it-IT"/>
              </w:rPr>
              <w:t>sce siino ferravecchi e scatolari,</w:t>
            </w:r>
          </w:p>
          <w:p w14:paraId="28D0702B" w14:textId="77777777" w:rsidR="00F81FF9" w:rsidRPr="007B11C6" w:rsidRDefault="00F81FF9" w:rsidP="00F81FF9">
            <w:pPr>
              <w:spacing w:after="24" w:line="240" w:lineRule="auto"/>
              <w:ind w:left="720"/>
              <w:rPr>
                <w:rFonts w:ascii="Times New Roman" w:eastAsia="Times New Roman" w:hAnsi="Times New Roman" w:cs="Times New Roman"/>
                <w:sz w:val="20"/>
                <w:szCs w:val="20"/>
                <w:lang w:eastAsia="it-IT"/>
              </w:rPr>
            </w:pPr>
            <w:r w:rsidRPr="007B11C6">
              <w:rPr>
                <w:rFonts w:ascii="Times New Roman" w:eastAsia="Times New Roman" w:hAnsi="Times New Roman" w:cs="Times New Roman"/>
                <w:sz w:val="20"/>
                <w:szCs w:val="20"/>
                <w:lang w:eastAsia="it-IT"/>
              </w:rPr>
              <w:t>rigattieri, spazzini, bbicchierari,</w:t>
            </w:r>
          </w:p>
          <w:p w14:paraId="5F6BE834" w14:textId="77777777" w:rsidR="00F81FF9" w:rsidRPr="007B11C6" w:rsidRDefault="00F81FF9" w:rsidP="00F81FF9">
            <w:pPr>
              <w:spacing w:after="24" w:line="240" w:lineRule="auto"/>
              <w:ind w:left="720"/>
              <w:rPr>
                <w:rFonts w:ascii="Times New Roman" w:eastAsia="Times New Roman" w:hAnsi="Times New Roman" w:cs="Times New Roman"/>
                <w:sz w:val="20"/>
                <w:szCs w:val="20"/>
                <w:lang w:eastAsia="it-IT"/>
              </w:rPr>
            </w:pPr>
            <w:r w:rsidRPr="007B11C6">
              <w:rPr>
                <w:rFonts w:ascii="Times New Roman" w:eastAsia="Times New Roman" w:hAnsi="Times New Roman" w:cs="Times New Roman"/>
                <w:sz w:val="20"/>
                <w:szCs w:val="20"/>
                <w:lang w:eastAsia="it-IT"/>
              </w:rPr>
              <w:t>stracciaroli e ttant'antre marcanzie,</w:t>
            </w:r>
          </w:p>
          <w:p w14:paraId="49B7F0C7" w14:textId="77777777" w:rsidR="00F81FF9" w:rsidRPr="007B11C6" w:rsidRDefault="00F81FF9" w:rsidP="00F81FF9">
            <w:pPr>
              <w:spacing w:after="24" w:line="240" w:lineRule="auto"/>
              <w:ind w:left="720"/>
              <w:rPr>
                <w:rFonts w:ascii="Times New Roman" w:eastAsia="Times New Roman" w:hAnsi="Times New Roman" w:cs="Times New Roman"/>
                <w:sz w:val="20"/>
                <w:szCs w:val="20"/>
                <w:lang w:eastAsia="it-IT"/>
              </w:rPr>
            </w:pPr>
            <w:r w:rsidRPr="007B11C6">
              <w:rPr>
                <w:rFonts w:ascii="Times New Roman" w:eastAsia="Times New Roman" w:hAnsi="Times New Roman" w:cs="Times New Roman"/>
                <w:sz w:val="20"/>
                <w:szCs w:val="20"/>
                <w:lang w:eastAsia="it-IT"/>
              </w:rPr>
              <w:t>nun c'è ggnente da dì. Ma ste scanzie</w:t>
            </w:r>
          </w:p>
          <w:p w14:paraId="309CCCA0" w14:textId="77777777" w:rsidR="00F81FF9" w:rsidRPr="007B11C6" w:rsidRDefault="00F81FF9" w:rsidP="00F81FF9">
            <w:pPr>
              <w:spacing w:after="24" w:line="240" w:lineRule="auto"/>
              <w:ind w:left="720"/>
              <w:rPr>
                <w:rFonts w:ascii="Times New Roman" w:eastAsia="Times New Roman" w:hAnsi="Times New Roman" w:cs="Times New Roman"/>
                <w:sz w:val="20"/>
                <w:szCs w:val="20"/>
                <w:lang w:eastAsia="it-IT"/>
              </w:rPr>
            </w:pPr>
            <w:r w:rsidRPr="007B11C6">
              <w:rPr>
                <w:rFonts w:ascii="Times New Roman" w:eastAsia="Times New Roman" w:hAnsi="Times New Roman" w:cs="Times New Roman"/>
                <w:sz w:val="20"/>
                <w:szCs w:val="20"/>
                <w:lang w:eastAsia="it-IT"/>
              </w:rPr>
              <w:t>de libbri, e sti libbracci, e sti libbrari,</w:t>
            </w:r>
          </w:p>
          <w:p w14:paraId="0A62D0CC" w14:textId="77777777" w:rsidR="00F81FF9" w:rsidRPr="007B11C6" w:rsidRDefault="00F81FF9" w:rsidP="00F81FF9">
            <w:pPr>
              <w:spacing w:after="24" w:line="240" w:lineRule="auto"/>
              <w:ind w:left="720"/>
              <w:rPr>
                <w:rFonts w:ascii="Times New Roman" w:eastAsia="Times New Roman" w:hAnsi="Times New Roman" w:cs="Times New Roman"/>
                <w:sz w:val="20"/>
                <w:szCs w:val="20"/>
                <w:lang w:eastAsia="it-IT"/>
              </w:rPr>
            </w:pPr>
            <w:r w:rsidRPr="007B11C6">
              <w:rPr>
                <w:rFonts w:ascii="Times New Roman" w:eastAsia="Times New Roman" w:hAnsi="Times New Roman" w:cs="Times New Roman"/>
                <w:sz w:val="20"/>
                <w:szCs w:val="20"/>
                <w:lang w:eastAsia="it-IT"/>
              </w:rPr>
              <w:t>che cce vienghen' a ffà? ccosa sc'impari</w:t>
            </w:r>
          </w:p>
          <w:p w14:paraId="0BF0DE35" w14:textId="77777777" w:rsidR="00F81FF9" w:rsidRPr="007B11C6" w:rsidRDefault="00F81FF9" w:rsidP="00F81FF9">
            <w:pPr>
              <w:spacing w:after="24" w:line="240" w:lineRule="auto"/>
              <w:ind w:left="720"/>
              <w:rPr>
                <w:rFonts w:ascii="Times New Roman" w:eastAsia="Times New Roman" w:hAnsi="Times New Roman" w:cs="Times New Roman"/>
                <w:sz w:val="20"/>
                <w:szCs w:val="20"/>
                <w:lang w:eastAsia="it-IT"/>
              </w:rPr>
            </w:pPr>
            <w:r w:rsidRPr="007B11C6">
              <w:rPr>
                <w:rFonts w:ascii="Times New Roman" w:eastAsia="Times New Roman" w:hAnsi="Times New Roman" w:cs="Times New Roman"/>
                <w:sz w:val="20"/>
                <w:szCs w:val="20"/>
                <w:lang w:eastAsia="it-IT"/>
              </w:rPr>
              <w:t>da tanti libbri e ttante libbrarie?</w:t>
            </w:r>
          </w:p>
          <w:p w14:paraId="32893E4B" w14:textId="77777777" w:rsidR="00F81FF9" w:rsidRPr="007B11C6" w:rsidRDefault="00F81FF9" w:rsidP="00F81FF9">
            <w:pPr>
              <w:spacing w:after="24" w:line="240" w:lineRule="auto"/>
              <w:ind w:left="720"/>
              <w:rPr>
                <w:rFonts w:ascii="Times New Roman" w:eastAsia="Times New Roman" w:hAnsi="Times New Roman" w:cs="Times New Roman"/>
                <w:sz w:val="20"/>
                <w:szCs w:val="20"/>
                <w:lang w:eastAsia="it-IT"/>
              </w:rPr>
            </w:pPr>
            <w:r w:rsidRPr="007B11C6">
              <w:rPr>
                <w:rFonts w:ascii="Times New Roman" w:eastAsia="Times New Roman" w:hAnsi="Times New Roman" w:cs="Times New Roman"/>
                <w:sz w:val="20"/>
                <w:szCs w:val="20"/>
                <w:lang w:eastAsia="it-IT"/>
              </w:rPr>
              <w:t>Tu pijja un libbro a ppanza vòta, e ddoppo</w:t>
            </w:r>
          </w:p>
          <w:p w14:paraId="56278F13" w14:textId="77777777" w:rsidR="00F81FF9" w:rsidRPr="007B11C6" w:rsidRDefault="00F81FF9" w:rsidP="00F81FF9">
            <w:pPr>
              <w:spacing w:after="24" w:line="240" w:lineRule="auto"/>
              <w:ind w:left="720"/>
              <w:rPr>
                <w:rFonts w:ascii="Times New Roman" w:eastAsia="Times New Roman" w:hAnsi="Times New Roman" w:cs="Times New Roman"/>
                <w:sz w:val="20"/>
                <w:szCs w:val="20"/>
                <w:lang w:eastAsia="it-IT"/>
              </w:rPr>
            </w:pPr>
            <w:r w:rsidRPr="007B11C6">
              <w:rPr>
                <w:rFonts w:ascii="Times New Roman" w:eastAsia="Times New Roman" w:hAnsi="Times New Roman" w:cs="Times New Roman"/>
                <w:sz w:val="20"/>
                <w:szCs w:val="20"/>
                <w:lang w:eastAsia="it-IT"/>
              </w:rPr>
              <w:t>che ll'hai tienuto per cquarc'ora in mano,</w:t>
            </w:r>
          </w:p>
          <w:p w14:paraId="46A89ED9" w14:textId="77777777" w:rsidR="00F81FF9" w:rsidRPr="007B11C6" w:rsidRDefault="00F81FF9" w:rsidP="00F81FF9">
            <w:pPr>
              <w:spacing w:after="24" w:line="240" w:lineRule="auto"/>
              <w:ind w:left="720"/>
              <w:rPr>
                <w:rFonts w:ascii="Times New Roman" w:eastAsia="Times New Roman" w:hAnsi="Times New Roman" w:cs="Times New Roman"/>
                <w:sz w:val="20"/>
                <w:szCs w:val="20"/>
                <w:lang w:eastAsia="it-IT"/>
              </w:rPr>
            </w:pPr>
            <w:r w:rsidRPr="007B11C6">
              <w:rPr>
                <w:rFonts w:ascii="Times New Roman" w:eastAsia="Times New Roman" w:hAnsi="Times New Roman" w:cs="Times New Roman"/>
                <w:sz w:val="20"/>
                <w:szCs w:val="20"/>
                <w:lang w:eastAsia="it-IT"/>
              </w:rPr>
              <w:t>dimme s'hai fame o ss'hai maggnato troppo.</w:t>
            </w:r>
          </w:p>
          <w:p w14:paraId="4DE2C798" w14:textId="77777777" w:rsidR="00F81FF9" w:rsidRPr="007B11C6" w:rsidRDefault="00F81FF9" w:rsidP="00F81FF9">
            <w:pPr>
              <w:spacing w:after="24" w:line="240" w:lineRule="auto"/>
              <w:ind w:left="720"/>
              <w:rPr>
                <w:rFonts w:ascii="Times New Roman" w:eastAsia="Times New Roman" w:hAnsi="Times New Roman" w:cs="Times New Roman"/>
                <w:sz w:val="20"/>
                <w:szCs w:val="20"/>
                <w:lang w:eastAsia="it-IT"/>
              </w:rPr>
            </w:pPr>
            <w:r w:rsidRPr="007B11C6">
              <w:rPr>
                <w:rFonts w:ascii="Times New Roman" w:eastAsia="Times New Roman" w:hAnsi="Times New Roman" w:cs="Times New Roman"/>
                <w:sz w:val="20"/>
                <w:szCs w:val="20"/>
                <w:lang w:eastAsia="it-IT"/>
              </w:rPr>
              <w:t>Che ppredicava a la Missione er prete?</w:t>
            </w:r>
          </w:p>
          <w:p w14:paraId="100FE71E" w14:textId="77777777" w:rsidR="00F81FF9" w:rsidRPr="007B11C6" w:rsidRDefault="00F81FF9" w:rsidP="00F81FF9">
            <w:pPr>
              <w:spacing w:after="24" w:line="240" w:lineRule="auto"/>
              <w:ind w:left="720"/>
              <w:rPr>
                <w:rFonts w:ascii="Times New Roman" w:eastAsia="Times New Roman" w:hAnsi="Times New Roman" w:cs="Times New Roman"/>
                <w:sz w:val="20"/>
                <w:szCs w:val="20"/>
                <w:lang w:eastAsia="it-IT"/>
              </w:rPr>
            </w:pPr>
            <w:r w:rsidRPr="007B11C6">
              <w:rPr>
                <w:rFonts w:ascii="Times New Roman" w:eastAsia="Times New Roman" w:hAnsi="Times New Roman" w:cs="Times New Roman"/>
                <w:sz w:val="20"/>
                <w:szCs w:val="20"/>
                <w:lang w:eastAsia="it-IT"/>
              </w:rPr>
              <w:lastRenderedPageBreak/>
              <w:t>"Li libbri non zò rrobba da cristiano:</w:t>
            </w:r>
          </w:p>
          <w:p w14:paraId="4D2215A8" w14:textId="77777777" w:rsidR="00F81FF9" w:rsidRPr="007B11C6" w:rsidRDefault="00F81FF9" w:rsidP="00F81FF9">
            <w:pPr>
              <w:spacing w:after="24" w:line="240" w:lineRule="auto"/>
              <w:ind w:left="720"/>
              <w:rPr>
                <w:rFonts w:ascii="Times New Roman" w:eastAsia="Times New Roman" w:hAnsi="Times New Roman" w:cs="Times New Roman"/>
                <w:sz w:val="20"/>
                <w:szCs w:val="20"/>
                <w:lang w:eastAsia="it-IT"/>
              </w:rPr>
            </w:pPr>
            <w:r w:rsidRPr="007B11C6">
              <w:rPr>
                <w:rFonts w:ascii="Times New Roman" w:eastAsia="Times New Roman" w:hAnsi="Times New Roman" w:cs="Times New Roman"/>
                <w:sz w:val="20"/>
                <w:szCs w:val="20"/>
                <w:lang w:eastAsia="it-IT"/>
              </w:rPr>
              <w:t>fijji, per ccarità, nnu li leggete".»</w:t>
            </w:r>
          </w:p>
        </w:tc>
      </w:tr>
      <w:tr w:rsidR="007B11C6" w:rsidRPr="007B11C6" w14:paraId="61368997" w14:textId="77777777" w:rsidTr="00F81FF9">
        <w:trPr>
          <w:tblCellSpacing w:w="15" w:type="dxa"/>
        </w:trPr>
        <w:tc>
          <w:tcPr>
            <w:tcW w:w="0" w:type="auto"/>
            <w:tcMar>
              <w:top w:w="0" w:type="dxa"/>
              <w:left w:w="576" w:type="dxa"/>
              <w:bottom w:w="0" w:type="dxa"/>
              <w:right w:w="288" w:type="dxa"/>
            </w:tcMar>
            <w:vAlign w:val="center"/>
            <w:hideMark/>
          </w:tcPr>
          <w:p w14:paraId="0198E284" w14:textId="77777777" w:rsidR="00F81FF9" w:rsidRPr="007B11C6" w:rsidRDefault="00F81FF9" w:rsidP="00F81FF9">
            <w:pPr>
              <w:spacing w:after="0" w:line="240" w:lineRule="auto"/>
              <w:ind w:left="4992"/>
              <w:rPr>
                <w:rFonts w:ascii="Times New Roman" w:eastAsia="Times New Roman" w:hAnsi="Times New Roman" w:cs="Times New Roman"/>
                <w:sz w:val="20"/>
                <w:szCs w:val="20"/>
                <w:lang w:eastAsia="it-IT"/>
              </w:rPr>
            </w:pPr>
            <w:r w:rsidRPr="007B11C6">
              <w:rPr>
                <w:rFonts w:ascii="Times New Roman" w:eastAsia="Times New Roman" w:hAnsi="Times New Roman" w:cs="Times New Roman"/>
                <w:sz w:val="20"/>
                <w:szCs w:val="20"/>
                <w:lang w:eastAsia="it-IT"/>
              </w:rPr>
              <w:lastRenderedPageBreak/>
              <w:t>(</w:t>
            </w:r>
            <w:r w:rsidRPr="007B11C6">
              <w:rPr>
                <w:rFonts w:ascii="Times New Roman" w:eastAsia="Times New Roman" w:hAnsi="Times New Roman" w:cs="Times New Roman"/>
                <w:sz w:val="15"/>
                <w:szCs w:val="15"/>
                <w:lang w:eastAsia="it-IT"/>
              </w:rPr>
              <w:t>20 marzo 1834</w:t>
            </w:r>
            <w:r w:rsidRPr="007B11C6">
              <w:rPr>
                <w:rFonts w:ascii="Times New Roman" w:eastAsia="Times New Roman" w:hAnsi="Times New Roman" w:cs="Times New Roman"/>
                <w:sz w:val="20"/>
                <w:szCs w:val="20"/>
                <w:lang w:eastAsia="it-IT"/>
              </w:rPr>
              <w:t>)</w:t>
            </w:r>
          </w:p>
        </w:tc>
      </w:tr>
    </w:tbl>
    <w:p w14:paraId="04494312" w14:textId="77777777" w:rsidR="00F81FF9" w:rsidRPr="007B11C6" w:rsidRDefault="00F81FF9" w:rsidP="00F81FF9">
      <w:pPr>
        <w:spacing w:before="120" w:after="120" w:line="240" w:lineRule="auto"/>
        <w:rPr>
          <w:rFonts w:ascii="Arial" w:eastAsia="Times New Roman" w:hAnsi="Arial" w:cs="Arial"/>
          <w:sz w:val="21"/>
          <w:szCs w:val="21"/>
          <w:lang w:eastAsia="it-IT"/>
        </w:rPr>
      </w:pPr>
      <w:r w:rsidRPr="007B11C6">
        <w:rPr>
          <w:rFonts w:ascii="Arial" w:eastAsia="Times New Roman" w:hAnsi="Arial" w:cs="Arial"/>
          <w:sz w:val="21"/>
          <w:szCs w:val="21"/>
          <w:lang w:eastAsia="it-IT"/>
        </w:rPr>
        <w:t>Lo scrittore </w:t>
      </w:r>
      <w:hyperlink r:id="rId152" w:tooltip="Pietro Della Valle" w:history="1">
        <w:r w:rsidRPr="007B11C6">
          <w:rPr>
            <w:rFonts w:ascii="Arial" w:eastAsia="Times New Roman" w:hAnsi="Arial" w:cs="Arial"/>
            <w:sz w:val="21"/>
            <w:szCs w:val="21"/>
            <w:u w:val="single"/>
            <w:lang w:eastAsia="it-IT"/>
          </w:rPr>
          <w:t>Pietro Della Valle</w:t>
        </w:r>
      </w:hyperlink>
      <w:r w:rsidRPr="007B11C6">
        <w:rPr>
          <w:rFonts w:ascii="Arial" w:eastAsia="Times New Roman" w:hAnsi="Arial" w:cs="Arial"/>
          <w:sz w:val="21"/>
          <w:szCs w:val="21"/>
          <w:lang w:eastAsia="it-IT"/>
        </w:rPr>
        <w:t>, giunto a </w:t>
      </w:r>
      <w:hyperlink r:id="rId153" w:tooltip="Isfahan" w:history="1">
        <w:r w:rsidRPr="007B11C6">
          <w:rPr>
            <w:rFonts w:ascii="Arial" w:eastAsia="Times New Roman" w:hAnsi="Arial" w:cs="Arial"/>
            <w:sz w:val="21"/>
            <w:szCs w:val="21"/>
            <w:u w:val="single"/>
            <w:lang w:eastAsia="it-IT"/>
          </w:rPr>
          <w:t>Isfahan</w:t>
        </w:r>
      </w:hyperlink>
      <w:r w:rsidRPr="007B11C6">
        <w:rPr>
          <w:rFonts w:ascii="Arial" w:eastAsia="Times New Roman" w:hAnsi="Arial" w:cs="Arial"/>
          <w:sz w:val="21"/>
          <w:szCs w:val="21"/>
          <w:lang w:eastAsia="it-IT"/>
        </w:rPr>
        <w:t> in </w:t>
      </w:r>
      <w:hyperlink r:id="rId154" w:tooltip="Persia" w:history="1">
        <w:r w:rsidRPr="007B11C6">
          <w:rPr>
            <w:rFonts w:ascii="Arial" w:eastAsia="Times New Roman" w:hAnsi="Arial" w:cs="Arial"/>
            <w:sz w:val="21"/>
            <w:szCs w:val="21"/>
            <w:u w:val="single"/>
            <w:lang w:eastAsia="it-IT"/>
          </w:rPr>
          <w:t>Persia</w:t>
        </w:r>
      </w:hyperlink>
      <w:r w:rsidRPr="007B11C6">
        <w:rPr>
          <w:rFonts w:ascii="Arial" w:eastAsia="Times New Roman" w:hAnsi="Arial" w:cs="Arial"/>
          <w:sz w:val="21"/>
          <w:szCs w:val="21"/>
          <w:lang w:eastAsia="it-IT"/>
        </w:rPr>
        <w:t>, nell'osservare la </w:t>
      </w:r>
      <w:hyperlink r:id="rId155" w:tooltip="Piazza Naqsh-e jahàn" w:history="1">
        <w:r w:rsidRPr="007B11C6">
          <w:rPr>
            <w:rFonts w:ascii="Arial" w:eastAsia="Times New Roman" w:hAnsi="Arial" w:cs="Arial"/>
            <w:sz w:val="21"/>
            <w:szCs w:val="21"/>
            <w:u w:val="single"/>
            <w:lang w:eastAsia="it-IT"/>
          </w:rPr>
          <w:t>piazza Naqsh-e jahàn</w:t>
        </w:r>
      </w:hyperlink>
      <w:r w:rsidRPr="007B11C6">
        <w:rPr>
          <w:rFonts w:ascii="Arial" w:eastAsia="Times New Roman" w:hAnsi="Arial" w:cs="Arial"/>
          <w:sz w:val="21"/>
          <w:szCs w:val="21"/>
          <w:lang w:eastAsia="it-IT"/>
        </w:rPr>
        <w:t> affermò che per bellezza aveva persino eclissato Piazza Navona: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66"/>
      </w:tblGrid>
      <w:tr w:rsidR="007B11C6" w:rsidRPr="007B11C6" w14:paraId="2B4462ED" w14:textId="77777777" w:rsidTr="00F81FF9">
        <w:trPr>
          <w:tblCellSpacing w:w="15" w:type="dxa"/>
        </w:trPr>
        <w:tc>
          <w:tcPr>
            <w:tcW w:w="0" w:type="auto"/>
            <w:tcMar>
              <w:top w:w="0" w:type="dxa"/>
              <w:left w:w="576" w:type="dxa"/>
              <w:bottom w:w="0" w:type="dxa"/>
              <w:right w:w="288" w:type="dxa"/>
            </w:tcMar>
            <w:vAlign w:val="center"/>
            <w:hideMark/>
          </w:tcPr>
          <w:p w14:paraId="099EC6FC" w14:textId="77777777" w:rsidR="00F81FF9" w:rsidRPr="007B11C6" w:rsidRDefault="00F81FF9" w:rsidP="00F81FF9">
            <w:pPr>
              <w:spacing w:before="120" w:after="120" w:line="240" w:lineRule="auto"/>
              <w:rPr>
                <w:rFonts w:ascii="Times New Roman" w:eastAsia="Times New Roman" w:hAnsi="Times New Roman" w:cs="Times New Roman"/>
                <w:sz w:val="20"/>
                <w:szCs w:val="20"/>
                <w:lang w:eastAsia="it-IT"/>
              </w:rPr>
            </w:pPr>
            <w:r w:rsidRPr="007B11C6">
              <w:rPr>
                <w:rFonts w:ascii="Times New Roman" w:eastAsia="Times New Roman" w:hAnsi="Times New Roman" w:cs="Times New Roman"/>
                <w:sz w:val="20"/>
                <w:szCs w:val="20"/>
                <w:lang w:eastAsia="it-IT"/>
              </w:rPr>
              <w:t>«Una di queste è il meidan o piazza maggiore, innanzi al palazzo reale, lunga circa a seicento novanta passi dei miei, e larga intorno a ducento trenta; e tutta attorno attorno di un medesimo ordine di architettura, eguale, giusto e non mai interrotto nè da strade, nè da altro, fatto a portici grandi e piani sotto di botteghe con diverse mercanzie disposte per ordine a luogo a luogo; e sopra, con balconi e finestre, con mille orna- mentini molto vaghi. La quale unione di architettura così grande comparisce tanto bene all'occhio, che, quantunque le case di piazza Navona siano fabbriche più alte e più ricche all'usanza nostra, nondimeno, per la discordanza loro e per altri particolari che dirò del meidan d'Ispahan, io ardisco di anteporlo alla stessa piazza Navona.»</w:t>
            </w:r>
          </w:p>
        </w:tc>
      </w:tr>
      <w:tr w:rsidR="007B11C6" w:rsidRPr="007B11C6" w14:paraId="3AE3B7A6" w14:textId="77777777" w:rsidTr="00F81FF9">
        <w:trPr>
          <w:tblCellSpacing w:w="15" w:type="dxa"/>
        </w:trPr>
        <w:tc>
          <w:tcPr>
            <w:tcW w:w="0" w:type="auto"/>
            <w:tcMar>
              <w:top w:w="0" w:type="dxa"/>
              <w:left w:w="576" w:type="dxa"/>
              <w:bottom w:w="0" w:type="dxa"/>
              <w:right w:w="288" w:type="dxa"/>
            </w:tcMar>
            <w:vAlign w:val="center"/>
            <w:hideMark/>
          </w:tcPr>
          <w:p w14:paraId="7993EC78" w14:textId="77777777" w:rsidR="00F81FF9" w:rsidRPr="007B11C6" w:rsidRDefault="00F81FF9" w:rsidP="00F81FF9">
            <w:pPr>
              <w:spacing w:after="0" w:line="240" w:lineRule="auto"/>
              <w:rPr>
                <w:rFonts w:ascii="Times New Roman" w:eastAsia="Times New Roman" w:hAnsi="Times New Roman" w:cs="Times New Roman"/>
                <w:sz w:val="20"/>
                <w:szCs w:val="20"/>
                <w:lang w:eastAsia="it-IT"/>
              </w:rPr>
            </w:pPr>
            <w:r w:rsidRPr="007B11C6">
              <w:rPr>
                <w:rFonts w:ascii="Times New Roman" w:eastAsia="Times New Roman" w:hAnsi="Times New Roman" w:cs="Times New Roman"/>
                <w:sz w:val="20"/>
                <w:szCs w:val="20"/>
                <w:lang w:eastAsia="it-IT"/>
              </w:rPr>
              <w:t>(</w:t>
            </w:r>
            <w:hyperlink r:id="rId156" w:tooltip="Pietro Della Valle" w:history="1">
              <w:r w:rsidRPr="007B11C6">
                <w:rPr>
                  <w:rFonts w:ascii="Times New Roman" w:eastAsia="Times New Roman" w:hAnsi="Times New Roman" w:cs="Times New Roman"/>
                  <w:sz w:val="15"/>
                  <w:szCs w:val="15"/>
                  <w:u w:val="single"/>
                  <w:lang w:eastAsia="it-IT"/>
                </w:rPr>
                <w:t>Pietro Della Valle</w:t>
              </w:r>
            </w:hyperlink>
            <w:hyperlink r:id="rId157" w:anchor="cite_note-4" w:history="1">
              <w:r w:rsidRPr="007B11C6">
                <w:rPr>
                  <w:rFonts w:ascii="Arial" w:eastAsia="Times New Roman" w:hAnsi="Arial" w:cs="Arial"/>
                  <w:sz w:val="15"/>
                  <w:szCs w:val="15"/>
                  <w:u w:val="single"/>
                  <w:vertAlign w:val="superscript"/>
                  <w:lang w:eastAsia="it-IT"/>
                </w:rPr>
                <w:t>[4]</w:t>
              </w:r>
            </w:hyperlink>
            <w:r w:rsidRPr="007B11C6">
              <w:rPr>
                <w:rFonts w:ascii="Times New Roman" w:eastAsia="Times New Roman" w:hAnsi="Times New Roman" w:cs="Times New Roman"/>
                <w:sz w:val="20"/>
                <w:szCs w:val="20"/>
                <w:lang w:eastAsia="it-IT"/>
              </w:rPr>
              <w:t>)</w:t>
            </w:r>
          </w:p>
        </w:tc>
      </w:tr>
    </w:tbl>
    <w:p w14:paraId="4D091F1D" w14:textId="77777777" w:rsidR="00F81FF9" w:rsidRPr="007B11C6" w:rsidRDefault="00F81FF9" w:rsidP="00F81FF9">
      <w:pPr>
        <w:pBdr>
          <w:bottom w:val="single" w:sz="6" w:space="0" w:color="A2A9B1"/>
        </w:pBdr>
        <w:spacing w:before="240" w:after="60" w:line="240" w:lineRule="auto"/>
        <w:outlineLvl w:val="1"/>
        <w:rPr>
          <w:rFonts w:ascii="Georgia" w:eastAsia="Times New Roman" w:hAnsi="Georgia" w:cs="Arial"/>
          <w:sz w:val="32"/>
          <w:szCs w:val="32"/>
          <w:lang w:eastAsia="it-IT"/>
        </w:rPr>
      </w:pPr>
      <w:r w:rsidRPr="007B11C6">
        <w:rPr>
          <w:rFonts w:ascii="Georgia" w:eastAsia="Times New Roman" w:hAnsi="Georgia" w:cs="Arial"/>
          <w:sz w:val="32"/>
          <w:szCs w:val="32"/>
          <w:lang w:eastAsia="it-IT"/>
        </w:rPr>
        <w:t>Piazza Navona e i giochi d'acqua</w:t>
      </w:r>
      <w:r w:rsidRPr="007B11C6">
        <w:rPr>
          <w:rFonts w:ascii="Arial" w:eastAsia="Times New Roman" w:hAnsi="Arial" w:cs="Arial"/>
          <w:sz w:val="24"/>
          <w:szCs w:val="24"/>
          <w:lang w:eastAsia="it-IT"/>
        </w:rPr>
        <w:t>[</w:t>
      </w:r>
      <w:hyperlink r:id="rId158" w:tooltip="Modifica la sezione Piazza Navona e i giochi d'acqua" w:history="1">
        <w:r w:rsidRPr="007B11C6">
          <w:rPr>
            <w:rFonts w:ascii="Arial" w:eastAsia="Times New Roman" w:hAnsi="Arial" w:cs="Arial"/>
            <w:sz w:val="24"/>
            <w:szCs w:val="24"/>
            <w:u w:val="single"/>
            <w:lang w:eastAsia="it-IT"/>
          </w:rPr>
          <w:t>modifica</w:t>
        </w:r>
      </w:hyperlink>
      <w:r w:rsidRPr="007B11C6">
        <w:rPr>
          <w:rFonts w:ascii="Arial" w:eastAsia="Times New Roman" w:hAnsi="Arial" w:cs="Arial"/>
          <w:sz w:val="24"/>
          <w:szCs w:val="24"/>
          <w:lang w:eastAsia="it-IT"/>
        </w:rPr>
        <w:t> | </w:t>
      </w:r>
      <w:hyperlink r:id="rId159" w:tooltip="Modifica la sezione Piazza Navona e i giochi d'acqua" w:history="1">
        <w:r w:rsidRPr="007B11C6">
          <w:rPr>
            <w:rFonts w:ascii="Arial" w:eastAsia="Times New Roman" w:hAnsi="Arial" w:cs="Arial"/>
            <w:sz w:val="24"/>
            <w:szCs w:val="24"/>
            <w:u w:val="single"/>
            <w:lang w:eastAsia="it-IT"/>
          </w:rPr>
          <w:t>modifica wikitesto</w:t>
        </w:r>
      </w:hyperlink>
      <w:r w:rsidRPr="007B11C6">
        <w:rPr>
          <w:rFonts w:ascii="Arial" w:eastAsia="Times New Roman" w:hAnsi="Arial" w:cs="Arial"/>
          <w:sz w:val="24"/>
          <w:szCs w:val="24"/>
          <w:lang w:eastAsia="it-IT"/>
        </w:rPr>
        <w:t>]</w:t>
      </w:r>
    </w:p>
    <w:p w14:paraId="71FB8422" w14:textId="77777777" w:rsidR="00F81FF9" w:rsidRPr="007B11C6" w:rsidRDefault="00F81FF9" w:rsidP="00F81FF9">
      <w:pPr>
        <w:spacing w:before="120" w:after="120" w:line="240" w:lineRule="auto"/>
        <w:rPr>
          <w:rFonts w:ascii="Arial" w:eastAsia="Times New Roman" w:hAnsi="Arial" w:cs="Arial"/>
          <w:sz w:val="21"/>
          <w:szCs w:val="21"/>
          <w:lang w:eastAsia="it-IT"/>
        </w:rPr>
      </w:pPr>
      <w:r w:rsidRPr="007B11C6">
        <w:rPr>
          <w:rFonts w:ascii="Arial" w:eastAsia="Times New Roman" w:hAnsi="Arial" w:cs="Arial"/>
          <w:sz w:val="21"/>
          <w:szCs w:val="21"/>
          <w:lang w:eastAsia="it-IT"/>
        </w:rPr>
        <w:t>Piazza Navona rimane celebre nella memoria dei romani per i giochi d'acqua che vi si svolgevano particolarmente nei mesi estivi che per motivi igienici vennero definitivamente aboliti da Pio IX nel 1866</w:t>
      </w:r>
      <w:hyperlink r:id="rId160" w:anchor="cite_note-5" w:history="1">
        <w:r w:rsidRPr="007B11C6">
          <w:rPr>
            <w:rFonts w:ascii="Arial" w:eastAsia="Times New Roman" w:hAnsi="Arial" w:cs="Arial"/>
            <w:sz w:val="21"/>
            <w:szCs w:val="21"/>
            <w:u w:val="single"/>
            <w:vertAlign w:val="superscript"/>
            <w:lang w:eastAsia="it-IT"/>
          </w:rPr>
          <w:t>[5]</w:t>
        </w:r>
      </w:hyperlink>
      <w:r w:rsidRPr="007B11C6">
        <w:rPr>
          <w:rFonts w:ascii="Arial" w:eastAsia="Times New Roman" w:hAnsi="Arial" w:cs="Arial"/>
          <w:sz w:val="21"/>
          <w:szCs w:val="21"/>
          <w:lang w:eastAsia="it-IT"/>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66"/>
      </w:tblGrid>
      <w:tr w:rsidR="007B11C6" w:rsidRPr="007B11C6" w14:paraId="48BB11C9" w14:textId="77777777" w:rsidTr="00F81FF9">
        <w:trPr>
          <w:tblCellSpacing w:w="15" w:type="dxa"/>
        </w:trPr>
        <w:tc>
          <w:tcPr>
            <w:tcW w:w="0" w:type="auto"/>
            <w:tcMar>
              <w:top w:w="0" w:type="dxa"/>
              <w:left w:w="576" w:type="dxa"/>
              <w:bottom w:w="0" w:type="dxa"/>
              <w:right w:w="288" w:type="dxa"/>
            </w:tcMar>
            <w:vAlign w:val="center"/>
            <w:hideMark/>
          </w:tcPr>
          <w:p w14:paraId="5908FC12" w14:textId="77777777" w:rsidR="00F81FF9" w:rsidRPr="007B11C6" w:rsidRDefault="00F81FF9" w:rsidP="00F81FF9">
            <w:pPr>
              <w:spacing w:before="120" w:after="120" w:line="240" w:lineRule="auto"/>
              <w:rPr>
                <w:rFonts w:ascii="Times New Roman" w:eastAsia="Times New Roman" w:hAnsi="Times New Roman" w:cs="Times New Roman"/>
                <w:sz w:val="20"/>
                <w:szCs w:val="20"/>
                <w:lang w:eastAsia="it-IT"/>
              </w:rPr>
            </w:pPr>
            <w:r w:rsidRPr="007B11C6">
              <w:rPr>
                <w:rFonts w:ascii="Times New Roman" w:eastAsia="Times New Roman" w:hAnsi="Times New Roman" w:cs="Times New Roman"/>
                <w:sz w:val="20"/>
                <w:szCs w:val="20"/>
                <w:lang w:eastAsia="it-IT"/>
              </w:rPr>
              <w:t>«Fra gli spettacoli memorabili di piazza Navona, divenuta, all'epoca del rinascimento, il Circo Massimo dei romani per le feste carnevalesche, i tornei, le corse, le cacce, le rappresentazioni sceniche e i giuochi d'ogni maniera, rimarrà celebre e singolarissimo quello del lago. Il sabato sera, d'agosto, chiudevasi il chiavicone, posto allora presso la fonte del Moro: turavansi le fistole del pilo di mezzo, e la parte concava della vasta piazza rimaneva inondata in sole due ore. L'allagamento protraevasi infino all'una di notte della seguente domenica, e si rinnovava ogni sabato per tutto il mese. In Roma, città delle acque per eccellenza, sorviveva dunque la memoria e il diletto delle natatorie e delle naumachie; e di questa innocua e borghese di piazza Navona seppe ella farsi una festa delle più pittoresche e sollazzevoli. Introdottone l'uso, regnante Innocenzo X, nel 1653 — età aurea di piazza Navona — fu vietato per scrupoli igienici e per l'ipocondria d'un cardinale nel 1676. Clemente XI lo restituì, ventisette anni più tardi, alle istanze di Roma, cui la severità degli ultimi pontefici aveva interdetto quasi tutte le feste tradizionali. Datano da quest'epoca i suoi fasti. Non capita sovrano a Roma, che non desideri godere di quel magico colpo d'occhio. L'alto clero, la nobiltà, la finanza, la bellezza, lasciano pel lago i passeggi galanti di villa Medici e di piazza di Spagna; dal Sacro Collegio all'infima plebe Roma intera vi accorre. Una siepe variopinta, ondeggiante di popolo, corona i lembi asciutti della piazza; le fenestre, i balconi, adorni d'arazzi e di parati smaglianti, ostentano il fiore della bellezza e della moda, mentre nell'acqua si complica, s'interseca il via vai delle carrozze dorate, dei calessi, delle carrette, dei cavalieri e dei succinti popolani. Quale attraente spettacolo!»</w:t>
            </w:r>
          </w:p>
        </w:tc>
      </w:tr>
      <w:tr w:rsidR="007B11C6" w:rsidRPr="007B11C6" w14:paraId="3EE4E7A8" w14:textId="77777777" w:rsidTr="00F81FF9">
        <w:trPr>
          <w:tblCellSpacing w:w="15" w:type="dxa"/>
        </w:trPr>
        <w:tc>
          <w:tcPr>
            <w:tcW w:w="0" w:type="auto"/>
            <w:tcMar>
              <w:top w:w="0" w:type="dxa"/>
              <w:left w:w="576" w:type="dxa"/>
              <w:bottom w:w="0" w:type="dxa"/>
              <w:right w:w="288" w:type="dxa"/>
            </w:tcMar>
            <w:vAlign w:val="center"/>
            <w:hideMark/>
          </w:tcPr>
          <w:p w14:paraId="4BA61E4A" w14:textId="77777777" w:rsidR="00F81FF9" w:rsidRPr="007B11C6" w:rsidRDefault="00F81FF9" w:rsidP="00F81FF9">
            <w:pPr>
              <w:spacing w:after="0" w:line="240" w:lineRule="auto"/>
              <w:rPr>
                <w:rFonts w:ascii="Times New Roman" w:eastAsia="Times New Roman" w:hAnsi="Times New Roman" w:cs="Times New Roman"/>
                <w:sz w:val="20"/>
                <w:szCs w:val="20"/>
                <w:lang w:eastAsia="it-IT"/>
              </w:rPr>
            </w:pPr>
            <w:r w:rsidRPr="007B11C6">
              <w:rPr>
                <w:rFonts w:ascii="Times New Roman" w:eastAsia="Times New Roman" w:hAnsi="Times New Roman" w:cs="Times New Roman"/>
                <w:sz w:val="20"/>
                <w:szCs w:val="20"/>
                <w:lang w:eastAsia="it-IT"/>
              </w:rPr>
              <w:t>(</w:t>
            </w:r>
            <w:r w:rsidRPr="007B11C6">
              <w:rPr>
                <w:rFonts w:ascii="Times New Roman" w:eastAsia="Times New Roman" w:hAnsi="Times New Roman" w:cs="Times New Roman"/>
                <w:sz w:val="15"/>
                <w:szCs w:val="15"/>
                <w:lang w:eastAsia="it-IT"/>
              </w:rPr>
              <w:t>Giuseppe Baracconi, </w:t>
            </w:r>
            <w:r w:rsidRPr="007B11C6">
              <w:rPr>
                <w:rFonts w:ascii="Times New Roman" w:eastAsia="Times New Roman" w:hAnsi="Times New Roman" w:cs="Times New Roman"/>
                <w:i/>
                <w:iCs/>
                <w:sz w:val="15"/>
                <w:szCs w:val="15"/>
                <w:lang w:eastAsia="it-IT"/>
              </w:rPr>
              <w:t>I Rioni di Roma</w:t>
            </w:r>
            <w:r w:rsidRPr="007B11C6">
              <w:rPr>
                <w:rFonts w:ascii="Times New Roman" w:eastAsia="Times New Roman" w:hAnsi="Times New Roman" w:cs="Times New Roman"/>
                <w:sz w:val="15"/>
                <w:szCs w:val="15"/>
                <w:lang w:eastAsia="it-IT"/>
              </w:rPr>
              <w:t>, 1904</w:t>
            </w:r>
            <w:r w:rsidRPr="007B11C6">
              <w:rPr>
                <w:rFonts w:ascii="Times New Roman" w:eastAsia="Times New Roman" w:hAnsi="Times New Roman" w:cs="Times New Roman"/>
                <w:sz w:val="20"/>
                <w:szCs w:val="20"/>
                <w:lang w:eastAsia="it-IT"/>
              </w:rPr>
              <w:t>)</w:t>
            </w:r>
          </w:p>
        </w:tc>
      </w:tr>
    </w:tbl>
    <w:p w14:paraId="4827333D" w14:textId="77777777" w:rsidR="007E2042" w:rsidRPr="007B11C6" w:rsidRDefault="007E2042">
      <w:bookmarkStart w:id="0" w:name="_GoBack"/>
      <w:bookmarkEnd w:id="0"/>
    </w:p>
    <w:sectPr w:rsidR="007E2042" w:rsidRPr="007B11C6" w:rsidSect="00F81FF9">
      <w:footerReference w:type="default" r:id="rId16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ED7A5" w14:textId="77777777" w:rsidR="007B11C6" w:rsidRDefault="007B11C6" w:rsidP="007B11C6">
      <w:pPr>
        <w:spacing w:after="0" w:line="240" w:lineRule="auto"/>
      </w:pPr>
      <w:r>
        <w:separator/>
      </w:r>
    </w:p>
  </w:endnote>
  <w:endnote w:type="continuationSeparator" w:id="0">
    <w:p w14:paraId="34837DB1" w14:textId="77777777" w:rsidR="007B11C6" w:rsidRDefault="007B11C6" w:rsidP="007B1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4183181"/>
      <w:docPartObj>
        <w:docPartGallery w:val="Page Numbers (Bottom of Page)"/>
        <w:docPartUnique/>
      </w:docPartObj>
    </w:sdtPr>
    <w:sdtContent>
      <w:p w14:paraId="43C711D7" w14:textId="0ACFA5FE" w:rsidR="007B11C6" w:rsidRDefault="007B11C6">
        <w:pPr>
          <w:pStyle w:val="Pidipagina"/>
          <w:jc w:val="right"/>
        </w:pPr>
        <w:r>
          <w:fldChar w:fldCharType="begin"/>
        </w:r>
        <w:r>
          <w:instrText>PAGE   \* MERGEFORMAT</w:instrText>
        </w:r>
        <w:r>
          <w:fldChar w:fldCharType="separate"/>
        </w:r>
        <w:r>
          <w:t>2</w:t>
        </w:r>
        <w:r>
          <w:fldChar w:fldCharType="end"/>
        </w:r>
      </w:p>
    </w:sdtContent>
  </w:sdt>
  <w:p w14:paraId="5E7CCBD0" w14:textId="77777777" w:rsidR="007B11C6" w:rsidRDefault="007B11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62838" w14:textId="77777777" w:rsidR="007B11C6" w:rsidRDefault="007B11C6" w:rsidP="007B11C6">
      <w:pPr>
        <w:spacing w:after="0" w:line="240" w:lineRule="auto"/>
      </w:pPr>
      <w:r>
        <w:separator/>
      </w:r>
    </w:p>
  </w:footnote>
  <w:footnote w:type="continuationSeparator" w:id="0">
    <w:p w14:paraId="3C0929F7" w14:textId="77777777" w:rsidR="007B11C6" w:rsidRDefault="007B11C6" w:rsidP="007B11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27E4"/>
    <w:multiLevelType w:val="multilevel"/>
    <w:tmpl w:val="0DF25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E94B49"/>
    <w:multiLevelType w:val="multilevel"/>
    <w:tmpl w:val="0934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F7759A"/>
    <w:multiLevelType w:val="multilevel"/>
    <w:tmpl w:val="C37C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A87EE9"/>
    <w:multiLevelType w:val="multilevel"/>
    <w:tmpl w:val="EAC6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3F0D32"/>
    <w:multiLevelType w:val="multilevel"/>
    <w:tmpl w:val="B532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5D7808"/>
    <w:multiLevelType w:val="multilevel"/>
    <w:tmpl w:val="1804A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F9"/>
    <w:rsid w:val="002F2F6F"/>
    <w:rsid w:val="007B11C6"/>
    <w:rsid w:val="007E2042"/>
    <w:rsid w:val="00F81F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7F7AC9"/>
  <w15:chartTrackingRefBased/>
  <w15:docId w15:val="{1FCB5A49-60A9-4687-8C0F-02C1BF07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F81F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F81FF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F81FF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81FF9"/>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F81FF9"/>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F81FF9"/>
    <w:rPr>
      <w:rFonts w:ascii="Times New Roman" w:eastAsia="Times New Roman" w:hAnsi="Times New Roman" w:cs="Times New Roman"/>
      <w:b/>
      <w:bCs/>
      <w:sz w:val="27"/>
      <w:szCs w:val="27"/>
      <w:lang w:eastAsia="it-IT"/>
    </w:rPr>
  </w:style>
  <w:style w:type="paragraph" w:customStyle="1" w:styleId="msonormal0">
    <w:name w:val="msonormal"/>
    <w:basedOn w:val="Normale"/>
    <w:rsid w:val="00F81FF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81FF9"/>
    <w:rPr>
      <w:color w:val="0000FF"/>
      <w:u w:val="single"/>
    </w:rPr>
  </w:style>
  <w:style w:type="character" w:styleId="Collegamentovisitato">
    <w:name w:val="FollowedHyperlink"/>
    <w:basedOn w:val="Carpredefinitoparagrafo"/>
    <w:uiPriority w:val="99"/>
    <w:semiHidden/>
    <w:unhideWhenUsed/>
    <w:rsid w:val="00F81FF9"/>
    <w:rPr>
      <w:color w:val="800080"/>
      <w:u w:val="single"/>
    </w:rPr>
  </w:style>
  <w:style w:type="character" w:customStyle="1" w:styleId="oo-ui-widget">
    <w:name w:val="oo-ui-widget"/>
    <w:basedOn w:val="Carpredefinitoparagrafo"/>
    <w:rsid w:val="00F81FF9"/>
  </w:style>
  <w:style w:type="character" w:customStyle="1" w:styleId="oo-ui-iconelement-icon">
    <w:name w:val="oo-ui-iconelement-icon"/>
    <w:basedOn w:val="Carpredefinitoparagrafo"/>
    <w:rsid w:val="00F81FF9"/>
  </w:style>
  <w:style w:type="character" w:customStyle="1" w:styleId="oo-ui-labelelement-label">
    <w:name w:val="oo-ui-labelelement-label"/>
    <w:basedOn w:val="Carpredefinitoparagrafo"/>
    <w:rsid w:val="00F81FF9"/>
  </w:style>
  <w:style w:type="paragraph" w:styleId="NormaleWeb">
    <w:name w:val="Normal (Web)"/>
    <w:basedOn w:val="Normale"/>
    <w:uiPriority w:val="99"/>
    <w:semiHidden/>
    <w:unhideWhenUsed/>
    <w:rsid w:val="00F81FF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lainlinks">
    <w:name w:val="plainlinks"/>
    <w:basedOn w:val="Carpredefinitoparagrafo"/>
    <w:rsid w:val="00F81FF9"/>
  </w:style>
  <w:style w:type="character" w:customStyle="1" w:styleId="geo-default">
    <w:name w:val="geo-default"/>
    <w:basedOn w:val="Carpredefinitoparagrafo"/>
    <w:rsid w:val="00F81FF9"/>
  </w:style>
  <w:style w:type="character" w:customStyle="1" w:styleId="geo-dms">
    <w:name w:val="geo-dms"/>
    <w:basedOn w:val="Carpredefinitoparagrafo"/>
    <w:rsid w:val="00F81FF9"/>
  </w:style>
  <w:style w:type="character" w:customStyle="1" w:styleId="latitude">
    <w:name w:val="latitude"/>
    <w:basedOn w:val="Carpredefinitoparagrafo"/>
    <w:rsid w:val="00F81FF9"/>
  </w:style>
  <w:style w:type="character" w:customStyle="1" w:styleId="longitude">
    <w:name w:val="longitude"/>
    <w:basedOn w:val="Carpredefinitoparagrafo"/>
    <w:rsid w:val="00F81FF9"/>
  </w:style>
  <w:style w:type="character" w:customStyle="1" w:styleId="toctogglespan">
    <w:name w:val="toctogglespan"/>
    <w:basedOn w:val="Carpredefinitoparagrafo"/>
    <w:rsid w:val="00F81FF9"/>
  </w:style>
  <w:style w:type="paragraph" w:customStyle="1" w:styleId="toclevel-1">
    <w:name w:val="toclevel-1"/>
    <w:basedOn w:val="Normale"/>
    <w:rsid w:val="00F81FF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ocnumber">
    <w:name w:val="tocnumber"/>
    <w:basedOn w:val="Carpredefinitoparagrafo"/>
    <w:rsid w:val="00F81FF9"/>
  </w:style>
  <w:style w:type="character" w:customStyle="1" w:styleId="toctext">
    <w:name w:val="toctext"/>
    <w:basedOn w:val="Carpredefinitoparagrafo"/>
    <w:rsid w:val="00F81FF9"/>
  </w:style>
  <w:style w:type="paragraph" w:customStyle="1" w:styleId="toclevel-2">
    <w:name w:val="toclevel-2"/>
    <w:basedOn w:val="Normale"/>
    <w:rsid w:val="00F81FF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w-headline">
    <w:name w:val="mw-headline"/>
    <w:basedOn w:val="Carpredefinitoparagrafo"/>
    <w:rsid w:val="00F81FF9"/>
  </w:style>
  <w:style w:type="character" w:customStyle="1" w:styleId="mw-editsection">
    <w:name w:val="mw-editsection"/>
    <w:basedOn w:val="Carpredefinitoparagrafo"/>
    <w:rsid w:val="00F81FF9"/>
  </w:style>
  <w:style w:type="character" w:customStyle="1" w:styleId="mw-editsection-bracket">
    <w:name w:val="mw-editsection-bracket"/>
    <w:basedOn w:val="Carpredefinitoparagrafo"/>
    <w:rsid w:val="00F81FF9"/>
  </w:style>
  <w:style w:type="character" w:customStyle="1" w:styleId="mw-editsection-divider">
    <w:name w:val="mw-editsection-divider"/>
    <w:basedOn w:val="Carpredefinitoparagrafo"/>
    <w:rsid w:val="00F81FF9"/>
  </w:style>
  <w:style w:type="character" w:customStyle="1" w:styleId="reference-text">
    <w:name w:val="reference-text"/>
    <w:basedOn w:val="Carpredefinitoparagrafo"/>
    <w:rsid w:val="00F81FF9"/>
  </w:style>
  <w:style w:type="character" w:styleId="CitazioneHTML">
    <w:name w:val="HTML Cite"/>
    <w:basedOn w:val="Carpredefinitoparagrafo"/>
    <w:uiPriority w:val="99"/>
    <w:semiHidden/>
    <w:unhideWhenUsed/>
    <w:rsid w:val="00F81FF9"/>
    <w:rPr>
      <w:i/>
      <w:iCs/>
    </w:rPr>
  </w:style>
  <w:style w:type="paragraph" w:styleId="Intestazione">
    <w:name w:val="header"/>
    <w:basedOn w:val="Normale"/>
    <w:link w:val="IntestazioneCarattere"/>
    <w:uiPriority w:val="99"/>
    <w:unhideWhenUsed/>
    <w:rsid w:val="007B11C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B11C6"/>
  </w:style>
  <w:style w:type="paragraph" w:styleId="Pidipagina">
    <w:name w:val="footer"/>
    <w:basedOn w:val="Normale"/>
    <w:link w:val="PidipaginaCarattere"/>
    <w:uiPriority w:val="99"/>
    <w:unhideWhenUsed/>
    <w:rsid w:val="007B11C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11C6"/>
  </w:style>
  <w:style w:type="paragraph" w:styleId="Testofumetto">
    <w:name w:val="Balloon Text"/>
    <w:basedOn w:val="Normale"/>
    <w:link w:val="TestofumettoCarattere"/>
    <w:uiPriority w:val="99"/>
    <w:semiHidden/>
    <w:unhideWhenUsed/>
    <w:rsid w:val="007B11C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B11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252239">
      <w:bodyDiv w:val="1"/>
      <w:marLeft w:val="0"/>
      <w:marRight w:val="0"/>
      <w:marTop w:val="0"/>
      <w:marBottom w:val="0"/>
      <w:divBdr>
        <w:top w:val="none" w:sz="0" w:space="0" w:color="auto"/>
        <w:left w:val="none" w:sz="0" w:space="0" w:color="auto"/>
        <w:bottom w:val="none" w:sz="0" w:space="0" w:color="auto"/>
        <w:right w:val="none" w:sz="0" w:space="0" w:color="auto"/>
      </w:divBdr>
      <w:divsChild>
        <w:div w:id="1198278832">
          <w:marLeft w:val="0"/>
          <w:marRight w:val="0"/>
          <w:marTop w:val="0"/>
          <w:marBottom w:val="0"/>
          <w:divBdr>
            <w:top w:val="none" w:sz="0" w:space="0" w:color="auto"/>
            <w:left w:val="none" w:sz="0" w:space="0" w:color="auto"/>
            <w:bottom w:val="none" w:sz="0" w:space="0" w:color="auto"/>
            <w:right w:val="none" w:sz="0" w:space="0" w:color="auto"/>
          </w:divBdr>
          <w:divsChild>
            <w:div w:id="182672853">
              <w:marLeft w:val="0"/>
              <w:marRight w:val="0"/>
              <w:marTop w:val="0"/>
              <w:marBottom w:val="0"/>
              <w:divBdr>
                <w:top w:val="none" w:sz="0" w:space="0" w:color="auto"/>
                <w:left w:val="none" w:sz="0" w:space="0" w:color="auto"/>
                <w:bottom w:val="none" w:sz="0" w:space="0" w:color="auto"/>
                <w:right w:val="none" w:sz="0" w:space="0" w:color="auto"/>
              </w:divBdr>
            </w:div>
            <w:div w:id="1119951055">
              <w:marLeft w:val="0"/>
              <w:marRight w:val="0"/>
              <w:marTop w:val="0"/>
              <w:marBottom w:val="0"/>
              <w:divBdr>
                <w:top w:val="none" w:sz="0" w:space="0" w:color="auto"/>
                <w:left w:val="none" w:sz="0" w:space="0" w:color="auto"/>
                <w:bottom w:val="none" w:sz="0" w:space="0" w:color="auto"/>
                <w:right w:val="none" w:sz="0" w:space="0" w:color="auto"/>
              </w:divBdr>
              <w:divsChild>
                <w:div w:id="173080881">
                  <w:marLeft w:val="0"/>
                  <w:marRight w:val="0"/>
                  <w:marTop w:val="0"/>
                  <w:marBottom w:val="0"/>
                  <w:divBdr>
                    <w:top w:val="none" w:sz="0" w:space="0" w:color="auto"/>
                    <w:left w:val="none" w:sz="0" w:space="0" w:color="auto"/>
                    <w:bottom w:val="none" w:sz="0" w:space="0" w:color="auto"/>
                    <w:right w:val="none" w:sz="0" w:space="0" w:color="auto"/>
                  </w:divBdr>
                  <w:divsChild>
                    <w:div w:id="1540120645">
                      <w:marLeft w:val="0"/>
                      <w:marRight w:val="0"/>
                      <w:marTop w:val="0"/>
                      <w:marBottom w:val="120"/>
                      <w:divBdr>
                        <w:top w:val="single" w:sz="6" w:space="0" w:color="CCCCCC"/>
                        <w:left w:val="single" w:sz="6" w:space="3" w:color="CCCCCC"/>
                        <w:bottom w:val="single" w:sz="6" w:space="0" w:color="CCCCCC"/>
                        <w:right w:val="single" w:sz="6" w:space="0" w:color="CCCCCC"/>
                      </w:divBdr>
                    </w:div>
                    <w:div w:id="1530221569">
                      <w:marLeft w:val="0"/>
                      <w:marRight w:val="0"/>
                      <w:marTop w:val="0"/>
                      <w:marBottom w:val="0"/>
                      <w:divBdr>
                        <w:top w:val="none" w:sz="0" w:space="0" w:color="auto"/>
                        <w:left w:val="none" w:sz="0" w:space="0" w:color="auto"/>
                        <w:bottom w:val="none" w:sz="0" w:space="0" w:color="auto"/>
                        <w:right w:val="none" w:sz="0" w:space="0" w:color="auto"/>
                      </w:divBdr>
                    </w:div>
                    <w:div w:id="1832063754">
                      <w:marLeft w:val="0"/>
                      <w:marRight w:val="0"/>
                      <w:marTop w:val="0"/>
                      <w:marBottom w:val="0"/>
                      <w:divBdr>
                        <w:top w:val="none" w:sz="0" w:space="0" w:color="auto"/>
                        <w:left w:val="none" w:sz="0" w:space="0" w:color="auto"/>
                        <w:bottom w:val="none" w:sz="0" w:space="0" w:color="auto"/>
                        <w:right w:val="none" w:sz="0" w:space="0" w:color="auto"/>
                      </w:divBdr>
                    </w:div>
                    <w:div w:id="632365228">
                      <w:marLeft w:val="336"/>
                      <w:marRight w:val="0"/>
                      <w:marTop w:val="120"/>
                      <w:marBottom w:val="312"/>
                      <w:divBdr>
                        <w:top w:val="none" w:sz="0" w:space="0" w:color="auto"/>
                        <w:left w:val="none" w:sz="0" w:space="0" w:color="auto"/>
                        <w:bottom w:val="none" w:sz="0" w:space="0" w:color="auto"/>
                        <w:right w:val="none" w:sz="0" w:space="0" w:color="auto"/>
                      </w:divBdr>
                      <w:divsChild>
                        <w:div w:id="20915434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30137189">
                      <w:marLeft w:val="0"/>
                      <w:marRight w:val="0"/>
                      <w:marTop w:val="0"/>
                      <w:marBottom w:val="0"/>
                      <w:divBdr>
                        <w:top w:val="single" w:sz="6" w:space="5" w:color="A2A9B1"/>
                        <w:left w:val="single" w:sz="6" w:space="5" w:color="A2A9B1"/>
                        <w:bottom w:val="single" w:sz="6" w:space="5" w:color="A2A9B1"/>
                        <w:right w:val="single" w:sz="6" w:space="5" w:color="A2A9B1"/>
                      </w:divBdr>
                    </w:div>
                    <w:div w:id="1323199669">
                      <w:marLeft w:val="336"/>
                      <w:marRight w:val="0"/>
                      <w:marTop w:val="120"/>
                      <w:marBottom w:val="312"/>
                      <w:divBdr>
                        <w:top w:val="none" w:sz="0" w:space="0" w:color="auto"/>
                        <w:left w:val="none" w:sz="0" w:space="0" w:color="auto"/>
                        <w:bottom w:val="none" w:sz="0" w:space="0" w:color="auto"/>
                        <w:right w:val="none" w:sz="0" w:space="0" w:color="auto"/>
                      </w:divBdr>
                      <w:divsChild>
                        <w:div w:id="20653286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56487865">
                      <w:marLeft w:val="336"/>
                      <w:marRight w:val="0"/>
                      <w:marTop w:val="120"/>
                      <w:marBottom w:val="312"/>
                      <w:divBdr>
                        <w:top w:val="none" w:sz="0" w:space="0" w:color="auto"/>
                        <w:left w:val="none" w:sz="0" w:space="0" w:color="auto"/>
                        <w:bottom w:val="none" w:sz="0" w:space="0" w:color="auto"/>
                        <w:right w:val="none" w:sz="0" w:space="0" w:color="auto"/>
                      </w:divBdr>
                      <w:divsChild>
                        <w:div w:id="2268870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89229555">
                      <w:marLeft w:val="336"/>
                      <w:marRight w:val="0"/>
                      <w:marTop w:val="120"/>
                      <w:marBottom w:val="312"/>
                      <w:divBdr>
                        <w:top w:val="none" w:sz="0" w:space="0" w:color="auto"/>
                        <w:left w:val="none" w:sz="0" w:space="0" w:color="auto"/>
                        <w:bottom w:val="none" w:sz="0" w:space="0" w:color="auto"/>
                        <w:right w:val="none" w:sz="0" w:space="0" w:color="auto"/>
                      </w:divBdr>
                      <w:divsChild>
                        <w:div w:id="99564731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27769660">
                      <w:marLeft w:val="336"/>
                      <w:marRight w:val="0"/>
                      <w:marTop w:val="120"/>
                      <w:marBottom w:val="312"/>
                      <w:divBdr>
                        <w:top w:val="none" w:sz="0" w:space="0" w:color="auto"/>
                        <w:left w:val="none" w:sz="0" w:space="0" w:color="auto"/>
                        <w:bottom w:val="none" w:sz="0" w:space="0" w:color="auto"/>
                        <w:right w:val="none" w:sz="0" w:space="0" w:color="auto"/>
                      </w:divBdr>
                      <w:divsChild>
                        <w:div w:id="11407289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63184155">
                      <w:marLeft w:val="336"/>
                      <w:marRight w:val="0"/>
                      <w:marTop w:val="120"/>
                      <w:marBottom w:val="312"/>
                      <w:divBdr>
                        <w:top w:val="none" w:sz="0" w:space="0" w:color="auto"/>
                        <w:left w:val="none" w:sz="0" w:space="0" w:color="auto"/>
                        <w:bottom w:val="none" w:sz="0" w:space="0" w:color="auto"/>
                        <w:right w:val="none" w:sz="0" w:space="0" w:color="auto"/>
                      </w:divBdr>
                      <w:divsChild>
                        <w:div w:id="2131166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0209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wikipedia.org/wiki/Piazza_Navona" TargetMode="External"/><Relationship Id="rId117" Type="http://schemas.openxmlformats.org/officeDocument/2006/relationships/hyperlink" Target="https://it.wikipedia.org/wiki/Palazzo_De_Torres_-_Lancellotti" TargetMode="External"/><Relationship Id="rId21" Type="http://schemas.openxmlformats.org/officeDocument/2006/relationships/hyperlink" Target="https://it.wikipedia.org/wiki/Papa_Innocenzo_X" TargetMode="External"/><Relationship Id="rId42" Type="http://schemas.openxmlformats.org/officeDocument/2006/relationships/hyperlink" Target="https://it.wikipedia.org/wiki/Domiziano" TargetMode="External"/><Relationship Id="rId47" Type="http://schemas.openxmlformats.org/officeDocument/2006/relationships/hyperlink" Target="https://it.wikipedia.org/wiki/Pasquino" TargetMode="External"/><Relationship Id="rId63" Type="http://schemas.openxmlformats.org/officeDocument/2006/relationships/hyperlink" Target="https://it.wikipedia.org/wiki/Piazza_Navona" TargetMode="External"/><Relationship Id="rId68" Type="http://schemas.openxmlformats.org/officeDocument/2006/relationships/hyperlink" Target="https://it.wikipedia.org/wiki/San_Marco" TargetMode="External"/><Relationship Id="rId84" Type="http://schemas.openxmlformats.org/officeDocument/2006/relationships/hyperlink" Target="https://it.wikipedia.org/wiki/Terra" TargetMode="External"/><Relationship Id="rId89" Type="http://schemas.openxmlformats.org/officeDocument/2006/relationships/hyperlink" Target="https://it.wikipedia.org/wiki/Palazzo_Pamphilj" TargetMode="External"/><Relationship Id="rId112" Type="http://schemas.openxmlformats.org/officeDocument/2006/relationships/hyperlink" Target="https://it.wikipedia.org/w/index.php?title=Piazza_Navona&amp;action=edit&amp;section=3" TargetMode="External"/><Relationship Id="rId133" Type="http://schemas.openxmlformats.org/officeDocument/2006/relationships/hyperlink" Target="https://it.wikipedia.org/wiki/Natale" TargetMode="External"/><Relationship Id="rId138" Type="http://schemas.openxmlformats.org/officeDocument/2006/relationships/hyperlink" Target="https://it.wikipedia.org/wiki/Galleria_Alberto_Sordi" TargetMode="External"/><Relationship Id="rId154" Type="http://schemas.openxmlformats.org/officeDocument/2006/relationships/hyperlink" Target="https://it.wikipedia.org/wiki/Persia" TargetMode="External"/><Relationship Id="rId159" Type="http://schemas.openxmlformats.org/officeDocument/2006/relationships/hyperlink" Target="https://it.wikipedia.org/w/index.php?title=Piazza_Navona&amp;action=edit&amp;section=6" TargetMode="External"/><Relationship Id="rId16" Type="http://schemas.openxmlformats.org/officeDocument/2006/relationships/hyperlink" Target="https://it.wikipedia.org/wiki/Piazza_Navona" TargetMode="External"/><Relationship Id="rId107" Type="http://schemas.openxmlformats.org/officeDocument/2006/relationships/hyperlink" Target="https://it.wikipedia.org/wiki/Giacomo_della_Porta" TargetMode="External"/><Relationship Id="rId11" Type="http://schemas.openxmlformats.org/officeDocument/2006/relationships/hyperlink" Target="https://it.wikipedia.org/wiki/Aiuto:Disambiguazione" TargetMode="External"/><Relationship Id="rId32" Type="http://schemas.openxmlformats.org/officeDocument/2006/relationships/hyperlink" Target="https://it.wikipedia.org/wiki/Piazza_Navona" TargetMode="External"/><Relationship Id="rId37" Type="http://schemas.openxmlformats.org/officeDocument/2006/relationships/hyperlink" Target="https://it.wikipedia.org/w/index.php?title=Piazza_Navona&amp;veaction=edit&amp;section=1" TargetMode="External"/><Relationship Id="rId53" Type="http://schemas.openxmlformats.org/officeDocument/2006/relationships/hyperlink" Target="https://it.wikipedia.org/wiki/Circo_di_Massenzio" TargetMode="External"/><Relationship Id="rId58" Type="http://schemas.openxmlformats.org/officeDocument/2006/relationships/hyperlink" Target="https://it.wikipedia.org/wiki/Abbazia_di_Farfa" TargetMode="External"/><Relationship Id="rId74" Type="http://schemas.openxmlformats.org/officeDocument/2006/relationships/hyperlink" Target="https://it.wikipedia.org/w/index.php?title=Piazza_Navona&amp;action=edit&amp;section=2" TargetMode="External"/><Relationship Id="rId79" Type="http://schemas.openxmlformats.org/officeDocument/2006/relationships/hyperlink" Target="https://it.wikipedia.org/wiki/Fontana_dei_Quattro_Fiumi" TargetMode="External"/><Relationship Id="rId102" Type="http://schemas.openxmlformats.org/officeDocument/2006/relationships/hyperlink" Target="https://it.wikipedia.org/wiki/Fornice" TargetMode="External"/><Relationship Id="rId123" Type="http://schemas.openxmlformats.org/officeDocument/2006/relationships/hyperlink" Target="https://it.wikipedia.org/wiki/Girolamo_Rainaldi" TargetMode="External"/><Relationship Id="rId128" Type="http://schemas.openxmlformats.org/officeDocument/2006/relationships/hyperlink" Target="https://it.wikipedia.org/w/index.php?title=Piazza_Navona&amp;action=edit&amp;section=4" TargetMode="External"/><Relationship Id="rId144" Type="http://schemas.openxmlformats.org/officeDocument/2006/relationships/hyperlink" Target="https://it.wikipedia.org/w/index.php?title=Piazza_Navona&amp;action=edit&amp;section=5" TargetMode="External"/><Relationship Id="rId149" Type="http://schemas.openxmlformats.org/officeDocument/2006/relationships/hyperlink" Target="https://it.wikipedia.org/wiki/Mercato" TargetMode="External"/><Relationship Id="rId5" Type="http://schemas.openxmlformats.org/officeDocument/2006/relationships/footnotes" Target="footnotes.xml"/><Relationship Id="rId90" Type="http://schemas.openxmlformats.org/officeDocument/2006/relationships/hyperlink" Target="https://it.wikipedia.org/wiki/Casato" TargetMode="External"/><Relationship Id="rId95" Type="http://schemas.openxmlformats.org/officeDocument/2006/relationships/hyperlink" Target="https://it.wikipedia.org/wiki/Palazzo" TargetMode="External"/><Relationship Id="rId160" Type="http://schemas.openxmlformats.org/officeDocument/2006/relationships/hyperlink" Target="https://it.wikipedia.org/wiki/Piazza_Navona" TargetMode="External"/><Relationship Id="rId22" Type="http://schemas.openxmlformats.org/officeDocument/2006/relationships/hyperlink" Target="https://it.wikipedia.org/wiki/Pamphilj" TargetMode="External"/><Relationship Id="rId27" Type="http://schemas.openxmlformats.org/officeDocument/2006/relationships/hyperlink" Target="https://it.wikipedia.org/wiki/Piazza_Navona" TargetMode="External"/><Relationship Id="rId43" Type="http://schemas.openxmlformats.org/officeDocument/2006/relationships/hyperlink" Target="https://it.wikipedia.org/wiki/85" TargetMode="External"/><Relationship Id="rId48" Type="http://schemas.openxmlformats.org/officeDocument/2006/relationships/hyperlink" Target="https://it.wikipedia.org/wiki/Menelao" TargetMode="External"/><Relationship Id="rId64" Type="http://schemas.openxmlformats.org/officeDocument/2006/relationships/hyperlink" Target="https://it.wikipedia.org/wiki/XV_secolo" TargetMode="External"/><Relationship Id="rId69" Type="http://schemas.openxmlformats.org/officeDocument/2006/relationships/hyperlink" Target="https://it.wikipedia.org/wiki/Piazza_Navona" TargetMode="External"/><Relationship Id="rId113" Type="http://schemas.openxmlformats.org/officeDocument/2006/relationships/hyperlink" Target="https://it.wikipedia.org/wiki/Palazzo_Braschi" TargetMode="External"/><Relationship Id="rId118" Type="http://schemas.openxmlformats.org/officeDocument/2006/relationships/hyperlink" Target="https://it.wikipedia.org/wiki/1552" TargetMode="External"/><Relationship Id="rId134" Type="http://schemas.openxmlformats.org/officeDocument/2006/relationships/hyperlink" Target="https://it.wikipedia.org/wiki/Epifania" TargetMode="External"/><Relationship Id="rId139" Type="http://schemas.openxmlformats.org/officeDocument/2006/relationships/hyperlink" Target="https://it.wikipedia.org/wiki/Galleria_Colonna" TargetMode="External"/><Relationship Id="rId80" Type="http://schemas.openxmlformats.org/officeDocument/2006/relationships/hyperlink" Target="https://it.wikipedia.org/wiki/Danubio" TargetMode="External"/><Relationship Id="rId85" Type="http://schemas.openxmlformats.org/officeDocument/2006/relationships/hyperlink" Target="https://it.wikipedia.org/wiki/Francesco_Borromini" TargetMode="External"/><Relationship Id="rId150" Type="http://schemas.openxmlformats.org/officeDocument/2006/relationships/hyperlink" Target="https://it.wikipedia.org/wiki/Lunario" TargetMode="External"/><Relationship Id="rId155" Type="http://schemas.openxmlformats.org/officeDocument/2006/relationships/hyperlink" Target="https://it.wikipedia.org/wiki/Piazza_Naqsh-e_jah%C3%A0n" TargetMode="External"/><Relationship Id="rId12" Type="http://schemas.openxmlformats.org/officeDocument/2006/relationships/hyperlink" Target="https://it.wikipedia.org/wiki/Piazzetta_Navona" TargetMode="External"/><Relationship Id="rId17" Type="http://schemas.openxmlformats.org/officeDocument/2006/relationships/hyperlink" Target="https://it.wikipedia.org/wiki/Piazza" TargetMode="External"/><Relationship Id="rId33" Type="http://schemas.openxmlformats.org/officeDocument/2006/relationships/hyperlink" Target="https://it.wikipedia.org/wiki/Piazza_Navona" TargetMode="External"/><Relationship Id="rId38" Type="http://schemas.openxmlformats.org/officeDocument/2006/relationships/hyperlink" Target="https://it.wikipedia.org/w/index.php?title=Piazza_Navona&amp;action=edit&amp;section=1" TargetMode="External"/><Relationship Id="rId59" Type="http://schemas.openxmlformats.org/officeDocument/2006/relationships/hyperlink" Target="https://it.wikipedia.org/wiki/XIII_secolo" TargetMode="External"/><Relationship Id="rId103" Type="http://schemas.openxmlformats.org/officeDocument/2006/relationships/hyperlink" Target="https://it.wikipedia.org/wiki/Lingua_latina" TargetMode="External"/><Relationship Id="rId108" Type="http://schemas.openxmlformats.org/officeDocument/2006/relationships/hyperlink" Target="https://it.wikipedia.org/wiki/Fontana_del_Nettuno_(Piazza_Navona)" TargetMode="External"/><Relationship Id="rId124" Type="http://schemas.openxmlformats.org/officeDocument/2006/relationships/hyperlink" Target="https://it.wikipedia.org/wiki/Tuccimei" TargetMode="External"/><Relationship Id="rId129" Type="http://schemas.openxmlformats.org/officeDocument/2006/relationships/hyperlink" Target="https://it.wikipedia.org/wiki/Campidoglio" TargetMode="External"/><Relationship Id="rId54" Type="http://schemas.openxmlformats.org/officeDocument/2006/relationships/hyperlink" Target="https://it.wikipedia.org/wiki/Via_Appia" TargetMode="External"/><Relationship Id="rId70" Type="http://schemas.openxmlformats.org/officeDocument/2006/relationships/hyperlink" Target="https://it.wikipedia.org/wiki/1810" TargetMode="External"/><Relationship Id="rId75" Type="http://schemas.openxmlformats.org/officeDocument/2006/relationships/hyperlink" Target="https://it.wikipedia.org/wiki/1613" TargetMode="External"/><Relationship Id="rId91" Type="http://schemas.openxmlformats.org/officeDocument/2006/relationships/hyperlink" Target="https://it.wikipedia.org/wiki/Pamphili" TargetMode="External"/><Relationship Id="rId96" Type="http://schemas.openxmlformats.org/officeDocument/2006/relationships/hyperlink" Target="https://it.wikipedia.org/wiki/Donna_Olimpia_Maidalchini" TargetMode="External"/><Relationship Id="rId140" Type="http://schemas.openxmlformats.org/officeDocument/2006/relationships/hyperlink" Target="https://it.wikipedia.org/wiki/Pittori" TargetMode="External"/><Relationship Id="rId145" Type="http://schemas.openxmlformats.org/officeDocument/2006/relationships/hyperlink" Target="https://it.wikipedia.org/wiki/Giuseppe_Gioacchino_Belli" TargetMode="External"/><Relationship Id="rId16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ools.wmflabs.org/geohack/geohack.php?language=it&amp;pagename=Piazza_Navona&amp;params=41.898889_N_12.473056_E_type:landmark" TargetMode="External"/><Relationship Id="rId23" Type="http://schemas.openxmlformats.org/officeDocument/2006/relationships/hyperlink" Target="https://it.wikipedia.org/wiki/Stadio" TargetMode="External"/><Relationship Id="rId28" Type="http://schemas.openxmlformats.org/officeDocument/2006/relationships/hyperlink" Target="https://it.wikipedia.org/wiki/Piazza_Navona" TargetMode="External"/><Relationship Id="rId36" Type="http://schemas.openxmlformats.org/officeDocument/2006/relationships/hyperlink" Target="https://it.wikipedia.org/wiki/Piazza_Navona" TargetMode="External"/><Relationship Id="rId49" Type="http://schemas.openxmlformats.org/officeDocument/2006/relationships/hyperlink" Target="https://it.wikipedia.org/wiki/Patroclo" TargetMode="External"/><Relationship Id="rId57" Type="http://schemas.openxmlformats.org/officeDocument/2006/relationships/hyperlink" Target="https://it.wikipedia.org/wiki/XI_secolo" TargetMode="External"/><Relationship Id="rId106" Type="http://schemas.openxmlformats.org/officeDocument/2006/relationships/hyperlink" Target="https://it.wikipedia.org/wiki/Fontana_del_Moro" TargetMode="External"/><Relationship Id="rId114" Type="http://schemas.openxmlformats.org/officeDocument/2006/relationships/hyperlink" Target="https://it.wikipedia.org/wiki/XVIII_secolo" TargetMode="External"/><Relationship Id="rId119" Type="http://schemas.openxmlformats.org/officeDocument/2006/relationships/hyperlink" Target="https://it.wikipedia.org/wiki/Pirro_Ligorio" TargetMode="External"/><Relationship Id="rId127" Type="http://schemas.openxmlformats.org/officeDocument/2006/relationships/hyperlink" Target="https://it.wikipedia.org/w/index.php?title=Piazza_Navona&amp;veaction=edit&amp;section=4" TargetMode="External"/><Relationship Id="rId10" Type="http://schemas.openxmlformats.org/officeDocument/2006/relationships/image" Target="media/image1.png"/><Relationship Id="rId31" Type="http://schemas.openxmlformats.org/officeDocument/2006/relationships/hyperlink" Target="https://it.wikipedia.org/wiki/Piazza_Navona" TargetMode="External"/><Relationship Id="rId44" Type="http://schemas.openxmlformats.org/officeDocument/2006/relationships/hyperlink" Target="https://it.wikipedia.org/wiki/III_secolo" TargetMode="External"/><Relationship Id="rId52" Type="http://schemas.openxmlformats.org/officeDocument/2006/relationships/hyperlink" Target="https://it.wikipedia.org/wiki/Obelisco_Agonale" TargetMode="External"/><Relationship Id="rId60" Type="http://schemas.openxmlformats.org/officeDocument/2006/relationships/hyperlink" Target="https://it.wikipedia.org/wiki/Conservatore_di_Roma" TargetMode="External"/><Relationship Id="rId65" Type="http://schemas.openxmlformats.org/officeDocument/2006/relationships/hyperlink" Target="https://it.wikipedia.org/wiki/Paolo_II" TargetMode="External"/><Relationship Id="rId73" Type="http://schemas.openxmlformats.org/officeDocument/2006/relationships/hyperlink" Target="https://it.wikipedia.org/w/index.php?title=Piazza_Navona&amp;veaction=edit&amp;section=2" TargetMode="External"/><Relationship Id="rId78" Type="http://schemas.openxmlformats.org/officeDocument/2006/relationships/hyperlink" Target="https://it.wikipedia.org/wiki/Gian_Lorenzo_Bernini" TargetMode="External"/><Relationship Id="rId81" Type="http://schemas.openxmlformats.org/officeDocument/2006/relationships/hyperlink" Target="https://it.wikipedia.org/wiki/Gange" TargetMode="External"/><Relationship Id="rId86" Type="http://schemas.openxmlformats.org/officeDocument/2006/relationships/hyperlink" Target="https://it.wikipedia.org/wiki/Girolamo_Rainaldi" TargetMode="External"/><Relationship Id="rId94" Type="http://schemas.openxmlformats.org/officeDocument/2006/relationships/hyperlink" Target="https://it.wikipedia.org/wiki/Papa_Innocenzo_X" TargetMode="External"/><Relationship Id="rId99" Type="http://schemas.openxmlformats.org/officeDocument/2006/relationships/hyperlink" Target="https://it.wikipedia.org/wiki/Leggenda" TargetMode="External"/><Relationship Id="rId101" Type="http://schemas.openxmlformats.org/officeDocument/2006/relationships/hyperlink" Target="https://it.wikipedia.org/wiki/Edificio" TargetMode="External"/><Relationship Id="rId122" Type="http://schemas.openxmlformats.org/officeDocument/2006/relationships/hyperlink" Target="https://it.wikipedia.org/wiki/1650" TargetMode="External"/><Relationship Id="rId130" Type="http://schemas.openxmlformats.org/officeDocument/2006/relationships/hyperlink" Target="https://it.wikipedia.org/wiki/Sisto_IV" TargetMode="External"/><Relationship Id="rId135" Type="http://schemas.openxmlformats.org/officeDocument/2006/relationships/hyperlink" Target="https://it.wikipedia.org/wiki/Befana" TargetMode="External"/><Relationship Id="rId143" Type="http://schemas.openxmlformats.org/officeDocument/2006/relationships/hyperlink" Target="https://it.wikipedia.org/w/index.php?title=Piazza_Navona&amp;veaction=edit&amp;section=5" TargetMode="External"/><Relationship Id="rId148" Type="http://schemas.openxmlformats.org/officeDocument/2006/relationships/hyperlink" Target="https://it.wikipedia.org/wiki/Tortura" TargetMode="External"/><Relationship Id="rId151" Type="http://schemas.openxmlformats.org/officeDocument/2006/relationships/hyperlink" Target="https://it.wikipedia.org/wiki/Calendario" TargetMode="External"/><Relationship Id="rId156" Type="http://schemas.openxmlformats.org/officeDocument/2006/relationships/hyperlink" Target="https://it.wikipedia.org/wiki/Pietro_Della_Valle" TargetMode="External"/><Relationship Id="rId4" Type="http://schemas.openxmlformats.org/officeDocument/2006/relationships/webSettings" Target="webSettings.xml"/><Relationship Id="rId9" Type="http://schemas.openxmlformats.org/officeDocument/2006/relationships/hyperlink" Target="https://it.wikipedia.org/wiki/File:Nota_disambigua.svg" TargetMode="External"/><Relationship Id="rId13" Type="http://schemas.openxmlformats.org/officeDocument/2006/relationships/hyperlink" Target="https://it.wikipedia.org/wiki/Coordinate_geografiche" TargetMode="External"/><Relationship Id="rId18" Type="http://schemas.openxmlformats.org/officeDocument/2006/relationships/hyperlink" Target="https://it.wikipedia.org/wiki/Monumento" TargetMode="External"/><Relationship Id="rId39" Type="http://schemas.openxmlformats.org/officeDocument/2006/relationships/hyperlink" Target="https://it.wikipedia.org/wiki/Roma_(citt%C3%A0_antica)" TargetMode="External"/><Relationship Id="rId109" Type="http://schemas.openxmlformats.org/officeDocument/2006/relationships/hyperlink" Target="https://it.wikipedia.org/wiki/Gregorio_Zappal%C3%A0" TargetMode="External"/><Relationship Id="rId34" Type="http://schemas.openxmlformats.org/officeDocument/2006/relationships/hyperlink" Target="https://it.wikipedia.org/wiki/Piazza_Navona" TargetMode="External"/><Relationship Id="rId50" Type="http://schemas.openxmlformats.org/officeDocument/2006/relationships/hyperlink" Target="https://it.wikipedia.org/wiki/Circo_(antica_Roma)" TargetMode="External"/><Relationship Id="rId55" Type="http://schemas.openxmlformats.org/officeDocument/2006/relationships/hyperlink" Target="https://it.wikipedia.org/wiki/Piazza_Navona" TargetMode="External"/><Relationship Id="rId76" Type="http://schemas.openxmlformats.org/officeDocument/2006/relationships/hyperlink" Target="https://it.wikipedia.org/wiki/Roma" TargetMode="External"/><Relationship Id="rId97" Type="http://schemas.openxmlformats.org/officeDocument/2006/relationships/hyperlink" Target="https://it.wikipedia.org/wiki/Chiesa_(architettura)" TargetMode="External"/><Relationship Id="rId104" Type="http://schemas.openxmlformats.org/officeDocument/2006/relationships/hyperlink" Target="https://it.wikipedia.org/wiki/Lupanare" TargetMode="External"/><Relationship Id="rId120" Type="http://schemas.openxmlformats.org/officeDocument/2006/relationships/hyperlink" Target="https://it.wikipedia.org/wiki/Palazzo_Pamphilj" TargetMode="External"/><Relationship Id="rId125" Type="http://schemas.openxmlformats.org/officeDocument/2006/relationships/hyperlink" Target="https://it.wikipedia.org/w/index.php?title=De_Cupis&amp;action=edit&amp;redlink=1" TargetMode="External"/><Relationship Id="rId141" Type="http://schemas.openxmlformats.org/officeDocument/2006/relationships/hyperlink" Target="https://it.wikipedia.org/wiki/Ritratto" TargetMode="External"/><Relationship Id="rId146" Type="http://schemas.openxmlformats.org/officeDocument/2006/relationships/hyperlink" Target="https://it.wikipedia.org/wiki/Sonetto" TargetMode="External"/><Relationship Id="rId7" Type="http://schemas.openxmlformats.org/officeDocument/2006/relationships/hyperlink" Target="https://it.wikipedia.org/wiki/Piazza_Navona" TargetMode="External"/><Relationship Id="rId71" Type="http://schemas.openxmlformats.org/officeDocument/2006/relationships/hyperlink" Target="https://it.wikipedia.org/wiki/1839" TargetMode="External"/><Relationship Id="rId92" Type="http://schemas.openxmlformats.org/officeDocument/2006/relationships/hyperlink" Target="https://it.wikipedia.org/wiki/Barberini"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it.wikipedia.org/wiki/Piazza_Navona" TargetMode="External"/><Relationship Id="rId24" Type="http://schemas.openxmlformats.org/officeDocument/2006/relationships/image" Target="media/image3.wmf"/><Relationship Id="rId40" Type="http://schemas.openxmlformats.org/officeDocument/2006/relationships/hyperlink" Target="https://it.wikipedia.org/wiki/Stadio_di_Domiziano" TargetMode="External"/><Relationship Id="rId45" Type="http://schemas.openxmlformats.org/officeDocument/2006/relationships/hyperlink" Target="https://it.wikipedia.org/wiki/Alessandro_Severo" TargetMode="External"/><Relationship Id="rId66" Type="http://schemas.openxmlformats.org/officeDocument/2006/relationships/hyperlink" Target="https://it.wikipedia.org/wiki/Torneo_medievale" TargetMode="External"/><Relationship Id="rId87" Type="http://schemas.openxmlformats.org/officeDocument/2006/relationships/hyperlink" Target="https://it.wikipedia.org/wiki/Chiesa_di_Sant%27Agnese_in_Agone" TargetMode="External"/><Relationship Id="rId110" Type="http://schemas.openxmlformats.org/officeDocument/2006/relationships/hyperlink" Target="https://it.wikipedia.org/w/index.php?title=Antonio_Della_Bitta&amp;action=edit&amp;redlink=1" TargetMode="External"/><Relationship Id="rId115" Type="http://schemas.openxmlformats.org/officeDocument/2006/relationships/hyperlink" Target="https://it.wikipedia.org/wiki/Orsini" TargetMode="External"/><Relationship Id="rId131" Type="http://schemas.openxmlformats.org/officeDocument/2006/relationships/hyperlink" Target="https://it.wikipedia.org/wiki/Campo_de%27_Fiori" TargetMode="External"/><Relationship Id="rId136" Type="http://schemas.openxmlformats.org/officeDocument/2006/relationships/hyperlink" Target="https://it.wikipedia.org/wiki/Dopoguerra" TargetMode="External"/><Relationship Id="rId157" Type="http://schemas.openxmlformats.org/officeDocument/2006/relationships/hyperlink" Target="https://it.wikipedia.org/wiki/Piazza_Navona" TargetMode="External"/><Relationship Id="rId61" Type="http://schemas.openxmlformats.org/officeDocument/2006/relationships/hyperlink" Target="https://it.wikipedia.org/wiki/Camera_Capitolina" TargetMode="External"/><Relationship Id="rId82" Type="http://schemas.openxmlformats.org/officeDocument/2006/relationships/hyperlink" Target="https://it.wikipedia.org/wiki/Nilo" TargetMode="External"/><Relationship Id="rId152" Type="http://schemas.openxmlformats.org/officeDocument/2006/relationships/hyperlink" Target="https://it.wikipedia.org/wiki/Pietro_Della_Valle" TargetMode="External"/><Relationship Id="rId19" Type="http://schemas.openxmlformats.org/officeDocument/2006/relationships/hyperlink" Target="https://it.wikipedia.org/wiki/Roma" TargetMode="External"/><Relationship Id="rId14" Type="http://schemas.openxmlformats.org/officeDocument/2006/relationships/image" Target="media/image2.png"/><Relationship Id="rId30" Type="http://schemas.openxmlformats.org/officeDocument/2006/relationships/hyperlink" Target="https://it.wikipedia.org/wiki/Piazza_Navona" TargetMode="External"/><Relationship Id="rId35" Type="http://schemas.openxmlformats.org/officeDocument/2006/relationships/hyperlink" Target="https://it.wikipedia.org/wiki/Piazza_Navona" TargetMode="External"/><Relationship Id="rId56" Type="http://schemas.openxmlformats.org/officeDocument/2006/relationships/hyperlink" Target="https://it.wikipedia.org/wiki/X_secolo" TargetMode="External"/><Relationship Id="rId77" Type="http://schemas.openxmlformats.org/officeDocument/2006/relationships/hyperlink" Target="https://it.wikipedia.org/wiki/Barocco" TargetMode="External"/><Relationship Id="rId100" Type="http://schemas.openxmlformats.org/officeDocument/2006/relationships/hyperlink" Target="https://it.wikipedia.org/wiki/Postribolo" TargetMode="External"/><Relationship Id="rId105" Type="http://schemas.openxmlformats.org/officeDocument/2006/relationships/hyperlink" Target="https://it.wikipedia.org/wiki/Medioevo" TargetMode="External"/><Relationship Id="rId126" Type="http://schemas.openxmlformats.org/officeDocument/2006/relationships/hyperlink" Target="https://it.wikipedia.org/wiki/XVI_secolo" TargetMode="External"/><Relationship Id="rId147" Type="http://schemas.openxmlformats.org/officeDocument/2006/relationships/hyperlink" Target="https://it.wikipedia.org/wiki/Gogna" TargetMode="External"/><Relationship Id="rId8" Type="http://schemas.openxmlformats.org/officeDocument/2006/relationships/hyperlink" Target="https://it.wikipedia.org/wiki/Piazza_Navona" TargetMode="External"/><Relationship Id="rId51" Type="http://schemas.openxmlformats.org/officeDocument/2006/relationships/hyperlink" Target="https://it.wikipedia.org/wiki/Circo_Massimo" TargetMode="External"/><Relationship Id="rId72" Type="http://schemas.openxmlformats.org/officeDocument/2006/relationships/hyperlink" Target="https://it.wikipedia.org/wiki/Via_del_Corso_(Roma)" TargetMode="External"/><Relationship Id="rId93" Type="http://schemas.openxmlformats.org/officeDocument/2006/relationships/hyperlink" Target="https://it.wikipedia.org/wiki/Farnese" TargetMode="External"/><Relationship Id="rId98" Type="http://schemas.openxmlformats.org/officeDocument/2006/relationships/hyperlink" Target="https://it.wikipedia.org/wiki/Martirio_(Cristianesimo)" TargetMode="External"/><Relationship Id="rId121" Type="http://schemas.openxmlformats.org/officeDocument/2006/relationships/hyperlink" Target="https://it.wikipedia.org/wiki/1644" TargetMode="External"/><Relationship Id="rId142" Type="http://schemas.openxmlformats.org/officeDocument/2006/relationships/hyperlink" Target="https://it.wikipedia.org/wiki/Caricatura"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control" Target="activeX/activeX1.xml"/><Relationship Id="rId46" Type="http://schemas.openxmlformats.org/officeDocument/2006/relationships/hyperlink" Target="https://it.wikipedia.org/wiki/Statua" TargetMode="External"/><Relationship Id="rId67" Type="http://schemas.openxmlformats.org/officeDocument/2006/relationships/hyperlink" Target="https://it.wikipedia.org/wiki/Papa_Sisto_IV" TargetMode="External"/><Relationship Id="rId116" Type="http://schemas.openxmlformats.org/officeDocument/2006/relationships/hyperlink" Target="https://it.wikipedia.org/wiki/XV_secolo" TargetMode="External"/><Relationship Id="rId137" Type="http://schemas.openxmlformats.org/officeDocument/2006/relationships/hyperlink" Target="https://it.wikipedia.org/wiki/Chiesa_della_Trinit%C3%A0_dei_Monti" TargetMode="External"/><Relationship Id="rId158" Type="http://schemas.openxmlformats.org/officeDocument/2006/relationships/hyperlink" Target="https://it.wikipedia.org/w/index.php?title=Piazza_Navona&amp;veaction=edit&amp;section=6" TargetMode="External"/><Relationship Id="rId20" Type="http://schemas.openxmlformats.org/officeDocument/2006/relationships/hyperlink" Target="https://it.wikipedia.org/wiki/Pamphili" TargetMode="External"/><Relationship Id="rId41" Type="http://schemas.openxmlformats.org/officeDocument/2006/relationships/hyperlink" Target="https://it.wikipedia.org/wiki/Imperatore" TargetMode="External"/><Relationship Id="rId62" Type="http://schemas.openxmlformats.org/officeDocument/2006/relationships/hyperlink" Target="https://it.wikipedia.org/wiki/Rinascimento_romano" TargetMode="External"/><Relationship Id="rId83" Type="http://schemas.openxmlformats.org/officeDocument/2006/relationships/hyperlink" Target="https://it.wikipedia.org/wiki/Rio_della_Plata" TargetMode="External"/><Relationship Id="rId88" Type="http://schemas.openxmlformats.org/officeDocument/2006/relationships/hyperlink" Target="https://it.wikipedia.org/wiki/Pietro_da_Cortona" TargetMode="External"/><Relationship Id="rId111" Type="http://schemas.openxmlformats.org/officeDocument/2006/relationships/hyperlink" Target="https://it.wikipedia.org/w/index.php?title=Piazza_Navona&amp;veaction=edit&amp;section=3" TargetMode="External"/><Relationship Id="rId132" Type="http://schemas.openxmlformats.org/officeDocument/2006/relationships/hyperlink" Target="https://it.wikipedia.org/wiki/Campo_de%27_Fiori" TargetMode="External"/><Relationship Id="rId153" Type="http://schemas.openxmlformats.org/officeDocument/2006/relationships/hyperlink" Target="https://it.wikipedia.org/wiki/Isfahan"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3882</Words>
  <Characters>22130</Characters>
  <Application>Microsoft Office Word</Application>
  <DocSecurity>0</DocSecurity>
  <Lines>184</Lines>
  <Paragraphs>51</Paragraphs>
  <ScaleCrop>false</ScaleCrop>
  <Company/>
  <LinksUpToDate>false</LinksUpToDate>
  <CharactersWithSpaces>25961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Schiavon</dc:creator>
  <cp:keywords/>
  <dc:description/>
  <cp:lastModifiedBy>Davide Schiavon</cp:lastModifiedBy>
  <cp:revision>2</cp:revision>
  <cp:lastPrinted>2019-12-26T17:51:00Z</cp:lastPrinted>
  <dcterms:created xsi:type="dcterms:W3CDTF">2019-12-26T16:44:00Z</dcterms:created>
  <dcterms:modified xsi:type="dcterms:W3CDTF">2019-12-26T17:51:00Z</dcterms:modified>
</cp:coreProperties>
</file>